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49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0"/>
        <w:gridCol w:w="2281"/>
        <w:gridCol w:w="1548"/>
        <w:gridCol w:w="169"/>
        <w:gridCol w:w="2406"/>
        <w:gridCol w:w="2400"/>
      </w:tblGrid>
      <w:tr w:rsidR="005071BA" w:rsidRPr="00C22D0B" w14:paraId="31AABD34" w14:textId="77777777" w:rsidTr="00A567F7">
        <w:trPr>
          <w:trHeight w:val="271"/>
        </w:trPr>
        <w:tc>
          <w:tcPr>
            <w:tcW w:w="2493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000000"/>
          </w:tcPr>
          <w:p w14:paraId="348AFFFD" w14:textId="77777777" w:rsidR="00CB3690" w:rsidRPr="00C22D0B" w:rsidRDefault="00CB3690" w:rsidP="00CB3690">
            <w:pPr>
              <w:pStyle w:val="Heading4"/>
              <w:tabs>
                <w:tab w:val="center" w:pos="5139"/>
              </w:tabs>
            </w:pPr>
            <w:r w:rsidRPr="00C3659D">
              <w:t>Kundinformation</w:t>
            </w:r>
            <w:r>
              <w:tab/>
            </w:r>
          </w:p>
        </w:tc>
        <w:tc>
          <w:tcPr>
            <w:tcW w:w="85" w:type="pct"/>
            <w:tcBorders>
              <w:top w:val="nil"/>
              <w:bottom w:val="nil"/>
            </w:tcBorders>
            <w:shd w:val="clear" w:color="auto" w:fill="auto"/>
          </w:tcPr>
          <w:p w14:paraId="04C4740C" w14:textId="1289338A" w:rsidR="00CB3690" w:rsidRPr="00C22D0B" w:rsidRDefault="00CB3690" w:rsidP="00CB3690">
            <w:pPr>
              <w:pStyle w:val="Heading4"/>
              <w:tabs>
                <w:tab w:val="center" w:pos="5139"/>
              </w:tabs>
            </w:pPr>
          </w:p>
        </w:tc>
        <w:tc>
          <w:tcPr>
            <w:tcW w:w="242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19F6F1E6" w14:textId="71E52472" w:rsidR="00CB3690" w:rsidRPr="00C22D0B" w:rsidRDefault="00A568ED" w:rsidP="007054BA">
            <w:pPr>
              <w:pStyle w:val="Heading4"/>
              <w:tabs>
                <w:tab w:val="center" w:pos="5139"/>
              </w:tabs>
            </w:pPr>
            <w:r>
              <w:t>RMA uppgifter</w:t>
            </w:r>
            <w:r w:rsidR="005664BD">
              <w:t xml:space="preserve"> (</w:t>
            </w:r>
            <w:proofErr w:type="gramStart"/>
            <w:r w:rsidR="005664BD">
              <w:t>ifylles</w:t>
            </w:r>
            <w:proofErr w:type="gramEnd"/>
            <w:r w:rsidR="005664BD">
              <w:t xml:space="preserve"> av Escowa)</w:t>
            </w:r>
          </w:p>
        </w:tc>
      </w:tr>
      <w:tr w:rsidR="0018445C" w:rsidRPr="00C22D0B" w14:paraId="6B1F916E" w14:textId="77777777" w:rsidTr="00F42AF8">
        <w:trPr>
          <w:trHeight w:val="537"/>
        </w:trPr>
        <w:tc>
          <w:tcPr>
            <w:tcW w:w="1714" w:type="pct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FFF99"/>
          </w:tcPr>
          <w:p w14:paraId="54681080" w14:textId="77777777" w:rsidR="0018445C" w:rsidRDefault="0018445C" w:rsidP="00F035D0">
            <w:pPr>
              <w:pStyle w:val="Heading5"/>
            </w:pPr>
            <w:r w:rsidRPr="00F035D0">
              <w:t>Företagsnamn</w:t>
            </w:r>
          </w:p>
          <w:p w14:paraId="2009D8D6" w14:textId="374DD57E" w:rsidR="0018445C" w:rsidRPr="004B44FD" w:rsidRDefault="0018445C" w:rsidP="005071BA">
            <w:r w:rsidRPr="004B44FD"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B44FD">
              <w:instrText xml:space="preserve"> FORMTEXT </w:instrText>
            </w:r>
            <w:r w:rsidRPr="004B44FD">
              <w:fldChar w:fldCharType="separate"/>
            </w:r>
            <w:bookmarkStart w:id="0" w:name="_GoBack"/>
            <w:r w:rsidRPr="004B44FD">
              <w:rPr>
                <w:noProof/>
              </w:rPr>
              <w:t> </w:t>
            </w:r>
            <w:r w:rsidRPr="004B44FD">
              <w:rPr>
                <w:noProof/>
              </w:rPr>
              <w:t> </w:t>
            </w:r>
            <w:r w:rsidRPr="004B44FD">
              <w:rPr>
                <w:noProof/>
              </w:rPr>
              <w:t> </w:t>
            </w:r>
            <w:r w:rsidRPr="004B44FD">
              <w:rPr>
                <w:noProof/>
              </w:rPr>
              <w:t> </w:t>
            </w:r>
            <w:r w:rsidRPr="004B44FD">
              <w:rPr>
                <w:noProof/>
              </w:rPr>
              <w:t> </w:t>
            </w:r>
            <w:bookmarkEnd w:id="0"/>
            <w:r w:rsidRPr="004B44FD">
              <w:fldChar w:fldCharType="end"/>
            </w:r>
          </w:p>
        </w:tc>
        <w:tc>
          <w:tcPr>
            <w:tcW w:w="780" w:type="pct"/>
            <w:tcBorders>
              <w:top w:val="single" w:sz="4" w:space="0" w:color="auto"/>
              <w:bottom w:val="single" w:sz="6" w:space="0" w:color="auto"/>
            </w:tcBorders>
          </w:tcPr>
          <w:p w14:paraId="555C2C7D" w14:textId="77777777" w:rsidR="0018445C" w:rsidRDefault="0018445C" w:rsidP="00CB3690">
            <w:pPr>
              <w:pStyle w:val="Heading5"/>
            </w:pPr>
            <w:r>
              <w:t>Organisationsnummer</w:t>
            </w:r>
          </w:p>
          <w:p w14:paraId="68BC67FC" w14:textId="1509A56A" w:rsidR="0018445C" w:rsidRPr="00CB3690" w:rsidRDefault="00F7016B" w:rsidP="00CB3690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</w:tcBorders>
          </w:tcPr>
          <w:p w14:paraId="68FEB2CD" w14:textId="0CE5578B" w:rsidR="0018445C" w:rsidRPr="00A91441" w:rsidRDefault="0018445C" w:rsidP="00CB3690"/>
        </w:tc>
        <w:tc>
          <w:tcPr>
            <w:tcW w:w="1212" w:type="pct"/>
            <w:tcBorders>
              <w:top w:val="single" w:sz="4" w:space="0" w:color="auto"/>
              <w:bottom w:val="single" w:sz="6" w:space="0" w:color="auto"/>
            </w:tcBorders>
            <w:shd w:val="clear" w:color="auto" w:fill="F3F3F3"/>
          </w:tcPr>
          <w:p w14:paraId="62F31FBC" w14:textId="77777777" w:rsidR="0018445C" w:rsidRPr="00CE5ECA" w:rsidRDefault="0018445C" w:rsidP="00B5559E">
            <w:pPr>
              <w:pStyle w:val="Heading5"/>
              <w:rPr>
                <w:color w:val="FF0000"/>
              </w:rPr>
            </w:pPr>
            <w:r w:rsidRPr="00CE5ECA">
              <w:rPr>
                <w:color w:val="FF0000"/>
              </w:rPr>
              <w:t>RMA nummer</w:t>
            </w:r>
          </w:p>
          <w:p w14:paraId="191E2BF4" w14:textId="24156BC1" w:rsidR="0018445C" w:rsidRPr="00710B86" w:rsidRDefault="0018445C" w:rsidP="0018445C">
            <w:pPr>
              <w:rPr>
                <w:b/>
                <w:color w:val="FF0000"/>
                <w:sz w:val="22"/>
              </w:rPr>
            </w:pPr>
            <w:r w:rsidRPr="00710B86">
              <w:rPr>
                <w:b/>
                <w:color w:val="FF0000"/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10B86">
              <w:rPr>
                <w:b/>
                <w:color w:val="FF0000"/>
                <w:sz w:val="22"/>
              </w:rPr>
              <w:instrText xml:space="preserve"> FORMTEXT </w:instrText>
            </w:r>
            <w:r w:rsidRPr="00710B86">
              <w:rPr>
                <w:b/>
                <w:color w:val="FF0000"/>
                <w:sz w:val="22"/>
              </w:rPr>
            </w:r>
            <w:r w:rsidRPr="00710B86">
              <w:rPr>
                <w:b/>
                <w:color w:val="FF0000"/>
                <w:sz w:val="22"/>
              </w:rPr>
              <w:fldChar w:fldCharType="separate"/>
            </w:r>
            <w:r w:rsidRPr="00710B86">
              <w:rPr>
                <w:b/>
                <w:noProof/>
                <w:color w:val="FF0000"/>
                <w:sz w:val="22"/>
              </w:rPr>
              <w:t> </w:t>
            </w:r>
            <w:r w:rsidRPr="00710B86">
              <w:rPr>
                <w:b/>
                <w:noProof/>
                <w:color w:val="FF0000"/>
                <w:sz w:val="22"/>
              </w:rPr>
              <w:t> </w:t>
            </w:r>
            <w:r w:rsidRPr="00710B86">
              <w:rPr>
                <w:b/>
                <w:noProof/>
                <w:color w:val="FF0000"/>
                <w:sz w:val="22"/>
              </w:rPr>
              <w:t> </w:t>
            </w:r>
            <w:r w:rsidRPr="00710B86">
              <w:rPr>
                <w:b/>
                <w:noProof/>
                <w:color w:val="FF0000"/>
                <w:sz w:val="22"/>
              </w:rPr>
              <w:t> </w:t>
            </w:r>
            <w:r w:rsidRPr="00710B86">
              <w:rPr>
                <w:b/>
                <w:noProof/>
                <w:color w:val="FF0000"/>
                <w:sz w:val="22"/>
              </w:rPr>
              <w:t> </w:t>
            </w:r>
            <w:r w:rsidRPr="00710B86">
              <w:rPr>
                <w:b/>
                <w:color w:val="FF0000"/>
                <w:sz w:val="22"/>
              </w:rPr>
              <w:fldChar w:fldCharType="end"/>
            </w:r>
          </w:p>
        </w:tc>
        <w:tc>
          <w:tcPr>
            <w:tcW w:w="1209" w:type="pct"/>
            <w:tcBorders>
              <w:top w:val="single" w:sz="4" w:space="0" w:color="auto"/>
              <w:bottom w:val="single" w:sz="6" w:space="0" w:color="auto"/>
            </w:tcBorders>
            <w:shd w:val="clear" w:color="auto" w:fill="F3F3F3"/>
          </w:tcPr>
          <w:p w14:paraId="6134AF77" w14:textId="49A327E1" w:rsidR="0018445C" w:rsidRPr="004502A6" w:rsidRDefault="0018445C" w:rsidP="00B001CB">
            <w:pPr>
              <w:pStyle w:val="Heading5"/>
            </w:pPr>
            <w:r>
              <w:t>Ärendedatum</w:t>
            </w:r>
            <w:r w:rsidR="00962792">
              <w:t xml:space="preserve"> (anges vid retur till Escowa)</w:t>
            </w:r>
          </w:p>
          <w:p w14:paraId="2072B1E6" w14:textId="3D3C5E65" w:rsidR="0018445C" w:rsidRPr="004278EE" w:rsidRDefault="0018445C" w:rsidP="00B5559E">
            <w:pPr>
              <w:tabs>
                <w:tab w:val="left" w:pos="1488"/>
                <w:tab w:val="left" w:pos="2164"/>
                <w:tab w:val="left" w:pos="3582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44FD" w:rsidRPr="00C22D0B" w14:paraId="25CADDE6" w14:textId="77777777" w:rsidTr="00A567F7">
        <w:trPr>
          <w:trHeight w:val="525"/>
        </w:trPr>
        <w:tc>
          <w:tcPr>
            <w:tcW w:w="2493" w:type="pct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E985F" w14:textId="77777777" w:rsidR="004B44FD" w:rsidRDefault="004B44FD" w:rsidP="004B44FD">
            <w:pPr>
              <w:pStyle w:val="Heading5"/>
            </w:pPr>
            <w:r>
              <w:t>Adress</w:t>
            </w:r>
          </w:p>
          <w:p w14:paraId="5D3DEEEC" w14:textId="2448309B" w:rsidR="004B44FD" w:rsidRPr="004B44FD" w:rsidRDefault="004B44FD" w:rsidP="00CB3690">
            <w:r w:rsidRPr="004B44FD"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B44FD">
              <w:instrText xml:space="preserve"> FORMTEXT </w:instrText>
            </w:r>
            <w:r w:rsidRPr="004B44FD">
              <w:fldChar w:fldCharType="separate"/>
            </w:r>
            <w:r w:rsidRPr="004B44FD">
              <w:rPr>
                <w:noProof/>
              </w:rPr>
              <w:t> </w:t>
            </w:r>
            <w:r w:rsidRPr="004B44FD">
              <w:rPr>
                <w:noProof/>
              </w:rPr>
              <w:t> </w:t>
            </w:r>
            <w:r w:rsidRPr="004B44FD">
              <w:rPr>
                <w:noProof/>
              </w:rPr>
              <w:t> </w:t>
            </w:r>
            <w:r w:rsidRPr="004B44FD">
              <w:rPr>
                <w:noProof/>
              </w:rPr>
              <w:t> </w:t>
            </w:r>
            <w:r w:rsidRPr="004B44FD">
              <w:rPr>
                <w:noProof/>
              </w:rPr>
              <w:t> </w:t>
            </w:r>
            <w:r w:rsidRPr="004B44FD"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single" w:sz="6" w:space="0" w:color="auto"/>
            </w:tcBorders>
          </w:tcPr>
          <w:p w14:paraId="6A5DEC2A" w14:textId="2EB11D73" w:rsidR="004B44FD" w:rsidRPr="004278EE" w:rsidRDefault="004B44FD" w:rsidP="00960DD6"/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77C09700" w14:textId="0461D664" w:rsidR="004B44FD" w:rsidRPr="004502A6" w:rsidRDefault="004B44FD" w:rsidP="00F035D0">
            <w:pPr>
              <w:pStyle w:val="Heading5"/>
            </w:pPr>
            <w:r>
              <w:t>Vår referens</w:t>
            </w:r>
          </w:p>
          <w:p w14:paraId="3039E85E" w14:textId="3EC123FA" w:rsidR="004B44FD" w:rsidRPr="00195520" w:rsidRDefault="004B44FD" w:rsidP="00960DD6">
            <w:r>
              <w:fldChar w:fldCharType="begin">
                <w:ffData>
                  <w:name w:val="Text6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31B5C3A9" w14:textId="7427EF01" w:rsidR="004B44FD" w:rsidRPr="004502A6" w:rsidRDefault="00EC5721" w:rsidP="00F035D0">
            <w:pPr>
              <w:pStyle w:val="Heading5"/>
            </w:pPr>
            <w:r>
              <w:t>D</w:t>
            </w:r>
            <w:r w:rsidR="004B44FD">
              <w:t>atum</w:t>
            </w:r>
            <w:r>
              <w:t xml:space="preserve"> för ankommet gods</w:t>
            </w:r>
          </w:p>
          <w:p w14:paraId="38942136" w14:textId="6999B4C5" w:rsidR="004B44FD" w:rsidRPr="004278EE" w:rsidRDefault="004B44FD" w:rsidP="00960DD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44FD" w:rsidRPr="00C22D0B" w14:paraId="554B9FD7" w14:textId="77777777" w:rsidTr="00E56E7B">
        <w:trPr>
          <w:trHeight w:val="525"/>
        </w:trPr>
        <w:tc>
          <w:tcPr>
            <w:tcW w:w="56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094D3" w14:textId="04B59480" w:rsidR="004B44FD" w:rsidRDefault="004B44FD" w:rsidP="004B44FD">
            <w:pPr>
              <w:pStyle w:val="Heading5"/>
            </w:pPr>
            <w:r>
              <w:t>Postnr</w:t>
            </w:r>
          </w:p>
          <w:p w14:paraId="64777961" w14:textId="36AA16BA" w:rsidR="004B44FD" w:rsidRPr="004B44FD" w:rsidRDefault="004B44FD" w:rsidP="004B44FD">
            <w:r w:rsidRPr="004B44FD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B44FD">
              <w:rPr>
                <w:szCs w:val="20"/>
              </w:rPr>
              <w:instrText xml:space="preserve"> FORMTEXT </w:instrText>
            </w:r>
            <w:r w:rsidRPr="004B44FD">
              <w:rPr>
                <w:szCs w:val="20"/>
              </w:rPr>
            </w:r>
            <w:r w:rsidRPr="004B44FD">
              <w:rPr>
                <w:szCs w:val="20"/>
              </w:rPr>
              <w:fldChar w:fldCharType="separate"/>
            </w:r>
            <w:r w:rsidRPr="004B44FD">
              <w:rPr>
                <w:noProof/>
                <w:szCs w:val="20"/>
              </w:rPr>
              <w:t> </w:t>
            </w:r>
            <w:r w:rsidRPr="004B44FD">
              <w:rPr>
                <w:noProof/>
                <w:szCs w:val="20"/>
              </w:rPr>
              <w:t> </w:t>
            </w:r>
            <w:r w:rsidRPr="004B44FD">
              <w:rPr>
                <w:noProof/>
                <w:szCs w:val="20"/>
              </w:rPr>
              <w:t> </w:t>
            </w:r>
            <w:r w:rsidRPr="004B44FD">
              <w:rPr>
                <w:noProof/>
                <w:szCs w:val="20"/>
              </w:rPr>
              <w:t> </w:t>
            </w:r>
            <w:r w:rsidRPr="004B44FD">
              <w:rPr>
                <w:noProof/>
                <w:szCs w:val="20"/>
              </w:rPr>
              <w:t> </w:t>
            </w:r>
            <w:r w:rsidRPr="004B44FD">
              <w:rPr>
                <w:szCs w:val="20"/>
              </w:rPr>
              <w:fldChar w:fldCharType="end"/>
            </w:r>
          </w:p>
        </w:tc>
        <w:tc>
          <w:tcPr>
            <w:tcW w:w="1928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E6197" w14:textId="2F9A796C" w:rsidR="004B44FD" w:rsidRDefault="004B44FD" w:rsidP="004B44FD">
            <w:pPr>
              <w:pStyle w:val="Heading5"/>
            </w:pPr>
            <w:r>
              <w:t>Postadress</w:t>
            </w:r>
          </w:p>
          <w:p w14:paraId="5DEFB4C9" w14:textId="0FB2C4CF" w:rsidR="004B44FD" w:rsidRDefault="004B44FD" w:rsidP="004B44FD">
            <w:pPr>
              <w:pStyle w:val="Heading5"/>
              <w:spacing w:before="60"/>
            </w:pPr>
            <w:r w:rsidRPr="004B44FD">
              <w:rPr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B44FD">
              <w:rPr>
                <w:b w:val="0"/>
                <w:sz w:val="20"/>
                <w:szCs w:val="20"/>
              </w:rPr>
              <w:instrText xml:space="preserve"> FORMTEXT </w:instrText>
            </w:r>
            <w:r w:rsidRPr="004B44FD">
              <w:rPr>
                <w:b w:val="0"/>
                <w:sz w:val="20"/>
                <w:szCs w:val="20"/>
              </w:rPr>
            </w:r>
            <w:r w:rsidRPr="004B44FD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4B44FD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single" w:sz="6" w:space="0" w:color="auto"/>
            </w:tcBorders>
          </w:tcPr>
          <w:p w14:paraId="4FF77BE1" w14:textId="77777777" w:rsidR="004B44FD" w:rsidRPr="004278EE" w:rsidRDefault="004B44FD" w:rsidP="00960DD6"/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6E57461D" w14:textId="675457A2" w:rsidR="004B44FD" w:rsidRDefault="00E56E7B" w:rsidP="000D2E2A">
            <w:pPr>
              <w:pStyle w:val="Heading5"/>
            </w:pPr>
            <w:r>
              <w:t>Godkänt för RMA hantering</w:t>
            </w:r>
          </w:p>
          <w:p w14:paraId="6458400D" w14:textId="52B4E204" w:rsidR="004B44FD" w:rsidRPr="003F1C76" w:rsidRDefault="004B44FD" w:rsidP="003F1C76">
            <w:pPr>
              <w:pStyle w:val="Heading5"/>
              <w:spacing w:before="60"/>
              <w:rPr>
                <w:b w:val="0"/>
                <w:sz w:val="20"/>
                <w:szCs w:val="20"/>
              </w:rPr>
            </w:pPr>
            <w:r w:rsidRPr="003F1C76">
              <w:rPr>
                <w:b w:val="0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C76">
              <w:rPr>
                <w:b w:val="0"/>
                <w:sz w:val="20"/>
                <w:szCs w:val="20"/>
              </w:rPr>
              <w:instrText xml:space="preserve"> FORMCHECKBOX </w:instrText>
            </w:r>
            <w:r w:rsidR="00291ECB" w:rsidRPr="003F1C76">
              <w:rPr>
                <w:b w:val="0"/>
                <w:sz w:val="20"/>
                <w:szCs w:val="20"/>
              </w:rPr>
            </w:r>
            <w:r w:rsidRPr="003F1C76">
              <w:rPr>
                <w:b w:val="0"/>
                <w:sz w:val="20"/>
                <w:szCs w:val="20"/>
              </w:rPr>
              <w:fldChar w:fldCharType="end"/>
            </w:r>
            <w:r w:rsidRPr="003F1C76">
              <w:rPr>
                <w:b w:val="0"/>
                <w:sz w:val="20"/>
                <w:szCs w:val="20"/>
              </w:rPr>
              <w:t xml:space="preserve"> Ja </w:t>
            </w:r>
            <w:r w:rsidRPr="003F1C76">
              <w:rPr>
                <w:b w:val="0"/>
                <w:sz w:val="20"/>
                <w:szCs w:val="20"/>
              </w:rPr>
              <w:tab/>
            </w:r>
            <w:r w:rsidRPr="003F1C76">
              <w:rPr>
                <w:b w:val="0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C76">
              <w:rPr>
                <w:b w:val="0"/>
                <w:sz w:val="20"/>
                <w:szCs w:val="20"/>
              </w:rPr>
              <w:instrText xml:space="preserve"> FORMCHECKBOX </w:instrText>
            </w:r>
            <w:r w:rsidR="00291ECB" w:rsidRPr="003F1C76">
              <w:rPr>
                <w:b w:val="0"/>
                <w:sz w:val="20"/>
                <w:szCs w:val="20"/>
              </w:rPr>
            </w:r>
            <w:r w:rsidRPr="003F1C76">
              <w:rPr>
                <w:b w:val="0"/>
                <w:sz w:val="20"/>
                <w:szCs w:val="20"/>
              </w:rPr>
              <w:fldChar w:fldCharType="end"/>
            </w:r>
            <w:r w:rsidRPr="003F1C76">
              <w:rPr>
                <w:b w:val="0"/>
                <w:sz w:val="20"/>
                <w:szCs w:val="20"/>
              </w:rPr>
              <w:t xml:space="preserve"> Nej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2015C896" w14:textId="4A21D81A" w:rsidR="00F06176" w:rsidRPr="004502A6" w:rsidRDefault="00F06176" w:rsidP="00F06176">
            <w:pPr>
              <w:pStyle w:val="Heading5"/>
            </w:pPr>
            <w:r>
              <w:t xml:space="preserve">Notering </w:t>
            </w:r>
            <w:r w:rsidR="00E56E7B">
              <w:t>godkännande</w:t>
            </w:r>
            <w:r>
              <w:t>:</w:t>
            </w:r>
          </w:p>
          <w:p w14:paraId="289E2058" w14:textId="7EBCD54A" w:rsidR="004B44FD" w:rsidRPr="00F06176" w:rsidRDefault="00F06176" w:rsidP="00F06176">
            <w:pPr>
              <w:pStyle w:val="Heading5"/>
              <w:spacing w:before="60"/>
              <w:rPr>
                <w:b w:val="0"/>
                <w:sz w:val="20"/>
                <w:szCs w:val="20"/>
              </w:rPr>
            </w:pPr>
            <w:r w:rsidRPr="00F06176">
              <w:rPr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06176">
              <w:rPr>
                <w:b w:val="0"/>
                <w:sz w:val="20"/>
                <w:szCs w:val="20"/>
              </w:rPr>
              <w:instrText xml:space="preserve"> FORMTEXT </w:instrText>
            </w:r>
            <w:r w:rsidRPr="00F06176">
              <w:rPr>
                <w:b w:val="0"/>
                <w:sz w:val="20"/>
                <w:szCs w:val="20"/>
              </w:rPr>
            </w:r>
            <w:r w:rsidRPr="00F06176">
              <w:rPr>
                <w:b w:val="0"/>
                <w:sz w:val="20"/>
                <w:szCs w:val="20"/>
              </w:rPr>
              <w:fldChar w:fldCharType="separate"/>
            </w:r>
            <w:r w:rsidRPr="00F06176">
              <w:rPr>
                <w:b w:val="0"/>
                <w:noProof/>
                <w:sz w:val="20"/>
                <w:szCs w:val="20"/>
              </w:rPr>
              <w:t> </w:t>
            </w:r>
            <w:r w:rsidRPr="00F06176">
              <w:rPr>
                <w:b w:val="0"/>
                <w:noProof/>
                <w:sz w:val="20"/>
                <w:szCs w:val="20"/>
              </w:rPr>
              <w:t> </w:t>
            </w:r>
            <w:r w:rsidRPr="00F06176">
              <w:rPr>
                <w:b w:val="0"/>
                <w:noProof/>
                <w:sz w:val="20"/>
                <w:szCs w:val="20"/>
              </w:rPr>
              <w:t> </w:t>
            </w:r>
            <w:r w:rsidRPr="00F06176">
              <w:rPr>
                <w:b w:val="0"/>
                <w:noProof/>
                <w:sz w:val="20"/>
                <w:szCs w:val="20"/>
              </w:rPr>
              <w:t> </w:t>
            </w:r>
            <w:r w:rsidRPr="00F06176">
              <w:rPr>
                <w:b w:val="0"/>
                <w:noProof/>
                <w:sz w:val="20"/>
                <w:szCs w:val="20"/>
              </w:rPr>
              <w:t> </w:t>
            </w:r>
            <w:r w:rsidRPr="00F06176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E56E7B" w:rsidRPr="00C22D0B" w14:paraId="4A0BE71B" w14:textId="77777777" w:rsidTr="00F5772F">
        <w:trPr>
          <w:trHeight w:val="525"/>
        </w:trPr>
        <w:tc>
          <w:tcPr>
            <w:tcW w:w="1714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14:paraId="1A8A4837" w14:textId="77777777" w:rsidR="00E56E7B" w:rsidRPr="004502A6" w:rsidRDefault="00E56E7B" w:rsidP="000D2E2A">
            <w:pPr>
              <w:pStyle w:val="Heading5"/>
            </w:pPr>
            <w:r>
              <w:t>Kundens kontaktperson</w:t>
            </w:r>
          </w:p>
          <w:p w14:paraId="5B9AD47F" w14:textId="46013122" w:rsidR="00E56E7B" w:rsidRPr="004B44FD" w:rsidRDefault="00E56E7B" w:rsidP="004B44FD">
            <w:pPr>
              <w:pStyle w:val="Heading5"/>
              <w:spacing w:before="60"/>
              <w:rPr>
                <w:b w:val="0"/>
                <w:sz w:val="20"/>
                <w:szCs w:val="20"/>
              </w:rPr>
            </w:pPr>
            <w:r w:rsidRPr="004B44FD">
              <w:rPr>
                <w:b w:val="0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44FD">
              <w:rPr>
                <w:b w:val="0"/>
                <w:sz w:val="20"/>
                <w:szCs w:val="20"/>
              </w:rPr>
              <w:instrText xml:space="preserve"> FORMTEXT </w:instrText>
            </w:r>
            <w:r w:rsidRPr="004B44FD">
              <w:rPr>
                <w:b w:val="0"/>
                <w:sz w:val="20"/>
                <w:szCs w:val="20"/>
              </w:rPr>
            </w:r>
            <w:r w:rsidRPr="004B44FD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4B44FD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78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14:paraId="36C6C64F" w14:textId="77777777" w:rsidR="00E56E7B" w:rsidRDefault="00E56E7B" w:rsidP="000D2E2A">
            <w:pPr>
              <w:pStyle w:val="Heading5"/>
            </w:pPr>
            <w:r>
              <w:t>Telefon kundens ref</w:t>
            </w:r>
          </w:p>
          <w:p w14:paraId="5DD6EB85" w14:textId="02B2A031" w:rsidR="00E56E7B" w:rsidRPr="004B44FD" w:rsidRDefault="00E56E7B" w:rsidP="004B44FD">
            <w:pPr>
              <w:pStyle w:val="Heading5"/>
              <w:spacing w:before="60"/>
              <w:rPr>
                <w:b w:val="0"/>
                <w:sz w:val="20"/>
                <w:szCs w:val="20"/>
              </w:rPr>
            </w:pPr>
            <w:r w:rsidRPr="004B44FD">
              <w:rPr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B44FD">
              <w:rPr>
                <w:b w:val="0"/>
                <w:sz w:val="20"/>
                <w:szCs w:val="20"/>
              </w:rPr>
              <w:instrText xml:space="preserve"> FORMTEXT </w:instrText>
            </w:r>
            <w:r w:rsidRPr="004B44FD">
              <w:rPr>
                <w:b w:val="0"/>
                <w:sz w:val="20"/>
                <w:szCs w:val="20"/>
              </w:rPr>
            </w:r>
            <w:r w:rsidRPr="004B44FD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4B44FD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single" w:sz="6" w:space="0" w:color="auto"/>
            </w:tcBorders>
          </w:tcPr>
          <w:p w14:paraId="19162FED" w14:textId="77777777" w:rsidR="00E56E7B" w:rsidRPr="004278EE" w:rsidRDefault="00E56E7B" w:rsidP="00960DD6"/>
        </w:tc>
        <w:tc>
          <w:tcPr>
            <w:tcW w:w="242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</w:tcPr>
          <w:p w14:paraId="7EAA9042" w14:textId="77777777" w:rsidR="00E56E7B" w:rsidRDefault="00E56E7B" w:rsidP="00E56E7B">
            <w:pPr>
              <w:pStyle w:val="Heading5"/>
            </w:pPr>
            <w:r>
              <w:t>Åtgärd</w:t>
            </w:r>
          </w:p>
          <w:p w14:paraId="1A6E30AB" w14:textId="3317B8A9" w:rsidR="00E56E7B" w:rsidRPr="00E56E7B" w:rsidRDefault="00E56E7B" w:rsidP="00E56E7B">
            <w:pPr>
              <w:pStyle w:val="Heading5"/>
              <w:tabs>
                <w:tab w:val="left" w:pos="2325"/>
                <w:tab w:val="left" w:pos="3317"/>
              </w:tabs>
              <w:spacing w:before="60"/>
              <w:rPr>
                <w:b w:val="0"/>
                <w:sz w:val="20"/>
                <w:szCs w:val="20"/>
              </w:rPr>
            </w:pPr>
            <w:r w:rsidRPr="003F1C76">
              <w:rPr>
                <w:b w:val="0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C76">
              <w:rPr>
                <w:b w:val="0"/>
                <w:sz w:val="20"/>
                <w:szCs w:val="20"/>
              </w:rPr>
              <w:instrText xml:space="preserve"> FORMCHECKBOX </w:instrText>
            </w:r>
            <w:r w:rsidR="00291ECB" w:rsidRPr="003F1C76">
              <w:rPr>
                <w:b w:val="0"/>
                <w:sz w:val="20"/>
                <w:szCs w:val="20"/>
              </w:rPr>
            </w:r>
            <w:r w:rsidRPr="003F1C76">
              <w:rPr>
                <w:b w:val="0"/>
                <w:sz w:val="20"/>
                <w:szCs w:val="20"/>
              </w:rPr>
              <w:fldChar w:fldCharType="end"/>
            </w:r>
            <w:r w:rsidRPr="003F1C76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Retur</w:t>
            </w:r>
            <w:r w:rsidRPr="003F1C76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ab/>
            </w:r>
            <w:r w:rsidRPr="003F1C76">
              <w:rPr>
                <w:b w:val="0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C76">
              <w:rPr>
                <w:b w:val="0"/>
                <w:sz w:val="20"/>
                <w:szCs w:val="20"/>
              </w:rPr>
              <w:instrText xml:space="preserve"> FORMCHECKBOX </w:instrText>
            </w:r>
            <w:r w:rsidR="00291ECB" w:rsidRPr="003F1C76">
              <w:rPr>
                <w:b w:val="0"/>
                <w:sz w:val="20"/>
                <w:szCs w:val="20"/>
              </w:rPr>
            </w:r>
            <w:r w:rsidRPr="003F1C76">
              <w:rPr>
                <w:b w:val="0"/>
                <w:sz w:val="20"/>
                <w:szCs w:val="20"/>
              </w:rPr>
              <w:fldChar w:fldCharType="end"/>
            </w:r>
            <w:r w:rsidRPr="003F1C76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Reparation</w:t>
            </w:r>
          </w:p>
          <w:p w14:paraId="4828387D" w14:textId="695BF88B" w:rsidR="00E56E7B" w:rsidRPr="00F06176" w:rsidRDefault="00E56E7B" w:rsidP="00E56E7B">
            <w:pPr>
              <w:pStyle w:val="Heading5"/>
              <w:tabs>
                <w:tab w:val="left" w:pos="2325"/>
                <w:tab w:val="left" w:pos="3317"/>
              </w:tabs>
              <w:spacing w:before="180"/>
              <w:rPr>
                <w:b w:val="0"/>
                <w:sz w:val="20"/>
                <w:szCs w:val="20"/>
              </w:rPr>
            </w:pPr>
            <w:r w:rsidRPr="003F1C76">
              <w:rPr>
                <w:b w:val="0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C76">
              <w:rPr>
                <w:b w:val="0"/>
                <w:sz w:val="20"/>
                <w:szCs w:val="20"/>
              </w:rPr>
              <w:instrText xml:space="preserve"> FORMCHECKBOX </w:instrText>
            </w:r>
            <w:r w:rsidR="00291ECB" w:rsidRPr="003F1C76">
              <w:rPr>
                <w:b w:val="0"/>
                <w:sz w:val="20"/>
                <w:szCs w:val="20"/>
              </w:rPr>
            </w:r>
            <w:r w:rsidRPr="003F1C76">
              <w:rPr>
                <w:b w:val="0"/>
                <w:sz w:val="20"/>
                <w:szCs w:val="20"/>
              </w:rPr>
              <w:fldChar w:fldCharType="end"/>
            </w:r>
            <w:r w:rsidRPr="003F1C76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Utbyte</w:t>
            </w:r>
            <w:r>
              <w:rPr>
                <w:b w:val="0"/>
                <w:sz w:val="20"/>
                <w:szCs w:val="20"/>
              </w:rPr>
              <w:tab/>
            </w:r>
            <w:r w:rsidRPr="003F1C76">
              <w:rPr>
                <w:b w:val="0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C76">
              <w:rPr>
                <w:b w:val="0"/>
                <w:sz w:val="20"/>
                <w:szCs w:val="20"/>
              </w:rPr>
              <w:instrText xml:space="preserve"> FORMCHECKBOX </w:instrText>
            </w:r>
            <w:r w:rsidR="00291ECB" w:rsidRPr="003F1C76">
              <w:rPr>
                <w:b w:val="0"/>
                <w:sz w:val="20"/>
                <w:szCs w:val="20"/>
              </w:rPr>
            </w:r>
            <w:r w:rsidRPr="003F1C76">
              <w:rPr>
                <w:b w:val="0"/>
                <w:sz w:val="20"/>
                <w:szCs w:val="20"/>
              </w:rPr>
              <w:fldChar w:fldCharType="end"/>
            </w:r>
            <w:r w:rsidRPr="003F1C76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Kreditering</w:t>
            </w:r>
          </w:p>
        </w:tc>
      </w:tr>
      <w:tr w:rsidR="00E56E7B" w:rsidRPr="00C22D0B" w14:paraId="569A487D" w14:textId="77777777" w:rsidTr="00F5772F">
        <w:trPr>
          <w:trHeight w:val="525"/>
        </w:trPr>
        <w:tc>
          <w:tcPr>
            <w:tcW w:w="2493" w:type="pct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14:paraId="38B5BD83" w14:textId="1FCEF1EB" w:rsidR="00E56E7B" w:rsidRPr="004502A6" w:rsidRDefault="00E56E7B" w:rsidP="004B714E">
            <w:pPr>
              <w:pStyle w:val="Heading5"/>
            </w:pPr>
            <w:r>
              <w:t>Referens epostadress (för retur av RMA-blankett)</w:t>
            </w:r>
          </w:p>
          <w:p w14:paraId="1B0880B2" w14:textId="2F342D1F" w:rsidR="00E56E7B" w:rsidRDefault="00E56E7B" w:rsidP="004B714E">
            <w:pPr>
              <w:pStyle w:val="Heading5"/>
              <w:spacing w:before="60"/>
            </w:pPr>
            <w:r w:rsidRPr="004B44FD">
              <w:rPr>
                <w:b w:val="0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44FD">
              <w:rPr>
                <w:b w:val="0"/>
                <w:sz w:val="20"/>
                <w:szCs w:val="20"/>
              </w:rPr>
              <w:instrText xml:space="preserve"> FORMTEXT </w:instrText>
            </w:r>
            <w:r w:rsidRPr="004B44FD">
              <w:rPr>
                <w:b w:val="0"/>
                <w:sz w:val="20"/>
                <w:szCs w:val="20"/>
              </w:rPr>
            </w:r>
            <w:r w:rsidRPr="004B44FD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4B44FD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single" w:sz="6" w:space="0" w:color="auto"/>
            </w:tcBorders>
          </w:tcPr>
          <w:p w14:paraId="303DEA8E" w14:textId="77777777" w:rsidR="00E56E7B" w:rsidRPr="004278EE" w:rsidRDefault="00E56E7B" w:rsidP="00960DD6"/>
        </w:tc>
        <w:tc>
          <w:tcPr>
            <w:tcW w:w="242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33FB9BF1" w14:textId="663C51A2" w:rsidR="00E56E7B" w:rsidRDefault="00E56E7B" w:rsidP="00EC5721">
            <w:pPr>
              <w:pStyle w:val="Heading5"/>
              <w:tabs>
                <w:tab w:val="left" w:pos="907"/>
                <w:tab w:val="left" w:pos="2325"/>
                <w:tab w:val="left" w:pos="3317"/>
              </w:tabs>
              <w:spacing w:before="60"/>
            </w:pPr>
          </w:p>
        </w:tc>
      </w:tr>
    </w:tbl>
    <w:p w14:paraId="6406A2FE" w14:textId="77777777" w:rsidR="00F21A67" w:rsidRDefault="00F21A67" w:rsidP="004C731B">
      <w:pPr>
        <w:pStyle w:val="PlainText"/>
        <w:spacing w:before="60"/>
      </w:pPr>
    </w:p>
    <w:p w14:paraId="31DBB108" w14:textId="77777777" w:rsidR="00FB4729" w:rsidRDefault="00FB4729" w:rsidP="004C731B">
      <w:pPr>
        <w:pStyle w:val="PlainText"/>
        <w:spacing w:before="60"/>
      </w:pPr>
    </w:p>
    <w:tbl>
      <w:tblPr>
        <w:tblW w:w="992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3"/>
        <w:gridCol w:w="2270"/>
        <w:gridCol w:w="1560"/>
        <w:gridCol w:w="161"/>
        <w:gridCol w:w="1123"/>
        <w:gridCol w:w="1976"/>
        <w:gridCol w:w="1709"/>
      </w:tblGrid>
      <w:tr w:rsidR="005071BA" w:rsidRPr="00C22D0B" w14:paraId="2755BFF0" w14:textId="77777777" w:rsidTr="00B96238">
        <w:trPr>
          <w:trHeight w:val="249"/>
        </w:trPr>
        <w:tc>
          <w:tcPr>
            <w:tcW w:w="2496" w:type="pct"/>
            <w:gridSpan w:val="3"/>
            <w:tcBorders>
              <w:right w:val="single" w:sz="4" w:space="0" w:color="auto"/>
            </w:tcBorders>
            <w:shd w:val="clear" w:color="auto" w:fill="0C0C0C"/>
          </w:tcPr>
          <w:p w14:paraId="4C12116C" w14:textId="783E4A6C" w:rsidR="00DB1A42" w:rsidRPr="00254CAA" w:rsidRDefault="00A568ED" w:rsidP="00905894">
            <w:pPr>
              <w:pStyle w:val="Heading4"/>
              <w:rPr>
                <w:sz w:val="16"/>
                <w:szCs w:val="16"/>
              </w:rPr>
            </w:pPr>
            <w:r>
              <w:t>Returadress om annan än ovan</w:t>
            </w:r>
            <w:r w:rsidR="00F05D3A">
              <w:t xml:space="preserve"> (ex direkt till kund)</w:t>
            </w:r>
          </w:p>
        </w:tc>
        <w:tc>
          <w:tcPr>
            <w:tcW w:w="8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F282779" w14:textId="23353A80" w:rsidR="00DB1A42" w:rsidRPr="00254CAA" w:rsidRDefault="00DB1A42" w:rsidP="00905894">
            <w:pPr>
              <w:pStyle w:val="Heading4"/>
            </w:pPr>
          </w:p>
        </w:tc>
        <w:tc>
          <w:tcPr>
            <w:tcW w:w="2423" w:type="pct"/>
            <w:gridSpan w:val="3"/>
            <w:tcBorders>
              <w:right w:val="single" w:sz="4" w:space="0" w:color="auto"/>
            </w:tcBorders>
            <w:shd w:val="clear" w:color="auto" w:fill="0C0C0C"/>
          </w:tcPr>
          <w:p w14:paraId="427F43B8" w14:textId="7139FF53" w:rsidR="00DB1A42" w:rsidRDefault="00DB1A42" w:rsidP="00905894">
            <w:pPr>
              <w:pStyle w:val="Heading4"/>
            </w:pPr>
            <w:r>
              <w:t>Faktureringsuppgifter</w:t>
            </w:r>
            <w:r w:rsidR="00A568ED">
              <w:t xml:space="preserve"> vid </w:t>
            </w:r>
            <w:proofErr w:type="gramStart"/>
            <w:r w:rsidR="00A568ED">
              <w:t>ej</w:t>
            </w:r>
            <w:proofErr w:type="gramEnd"/>
            <w:r w:rsidR="00A568ED">
              <w:t xml:space="preserve"> garantiärende</w:t>
            </w:r>
          </w:p>
        </w:tc>
      </w:tr>
      <w:tr w:rsidR="00B96238" w:rsidRPr="00C22D0B" w14:paraId="290A691F" w14:textId="77777777" w:rsidTr="00B96238">
        <w:trPr>
          <w:trHeight w:val="530"/>
        </w:trPr>
        <w:tc>
          <w:tcPr>
            <w:tcW w:w="1710" w:type="pct"/>
            <w:gridSpan w:val="2"/>
            <w:tcBorders>
              <w:right w:val="single" w:sz="4" w:space="0" w:color="auto"/>
            </w:tcBorders>
          </w:tcPr>
          <w:p w14:paraId="2A464744" w14:textId="77777777" w:rsidR="00B96238" w:rsidRDefault="00B96238" w:rsidP="00F035D0">
            <w:pPr>
              <w:pStyle w:val="Heading5"/>
            </w:pPr>
            <w:proofErr w:type="gramStart"/>
            <w:r>
              <w:t>Mottagarföretag</w:t>
            </w:r>
            <w:proofErr w:type="gramEnd"/>
          </w:p>
          <w:p w14:paraId="0262CA80" w14:textId="6528D3AB" w:rsidR="00B96238" w:rsidRPr="00B96238" w:rsidRDefault="00B96238" w:rsidP="00B96238">
            <w:r w:rsidRPr="006F0782">
              <w:rPr>
                <w:rStyle w:val="Strong"/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0782">
              <w:rPr>
                <w:rStyle w:val="Strong"/>
              </w:rPr>
              <w:instrText xml:space="preserve"> FORMTEXT </w:instrText>
            </w:r>
            <w:r w:rsidRPr="006F0782">
              <w:rPr>
                <w:rStyle w:val="Strong"/>
                <w:b w:val="0"/>
              </w:rPr>
            </w:r>
            <w:r w:rsidRPr="006F0782">
              <w:rPr>
                <w:rStyle w:val="Strong"/>
                <w:b w:val="0"/>
              </w:rPr>
              <w:fldChar w:fldCharType="separate"/>
            </w:r>
            <w:r>
              <w:rPr>
                <w:rStyle w:val="Strong"/>
                <w:b w:val="0"/>
                <w:noProof/>
              </w:rPr>
              <w:t> </w:t>
            </w:r>
            <w:r>
              <w:rPr>
                <w:rStyle w:val="Strong"/>
                <w:b w:val="0"/>
                <w:noProof/>
              </w:rPr>
              <w:t> </w:t>
            </w:r>
            <w:r>
              <w:rPr>
                <w:rStyle w:val="Strong"/>
                <w:b w:val="0"/>
                <w:noProof/>
              </w:rPr>
              <w:t> </w:t>
            </w:r>
            <w:r>
              <w:rPr>
                <w:rStyle w:val="Strong"/>
                <w:b w:val="0"/>
                <w:noProof/>
              </w:rPr>
              <w:t> </w:t>
            </w:r>
            <w:r>
              <w:rPr>
                <w:rStyle w:val="Strong"/>
                <w:b w:val="0"/>
                <w:noProof/>
              </w:rPr>
              <w:t> </w:t>
            </w:r>
            <w:r w:rsidRPr="006F0782">
              <w:rPr>
                <w:rStyle w:val="Strong"/>
                <w:b w:val="0"/>
              </w:rPr>
              <w:fldChar w:fldCharType="end"/>
            </w:r>
          </w:p>
        </w:tc>
        <w:tc>
          <w:tcPr>
            <w:tcW w:w="786" w:type="pct"/>
            <w:tcBorders>
              <w:right w:val="single" w:sz="4" w:space="0" w:color="auto"/>
            </w:tcBorders>
          </w:tcPr>
          <w:p w14:paraId="5E793207" w14:textId="77777777" w:rsidR="00B96238" w:rsidRDefault="00B96238" w:rsidP="00B96238">
            <w:pPr>
              <w:pStyle w:val="Heading5"/>
            </w:pPr>
            <w:r w:rsidRPr="00905894">
              <w:t>Kontaktperson</w:t>
            </w:r>
          </w:p>
          <w:p w14:paraId="222498C5" w14:textId="6A810F08" w:rsidR="00B96238" w:rsidRPr="006F0782" w:rsidRDefault="00B96238" w:rsidP="00B96238">
            <w:pPr>
              <w:rPr>
                <w:b/>
              </w:rPr>
            </w:pPr>
            <w:r w:rsidRPr="00002019">
              <w:rPr>
                <w:b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02019">
              <w:rPr>
                <w:b/>
                <w:szCs w:val="20"/>
              </w:rPr>
              <w:instrText xml:space="preserve"> FORMTEXT </w:instrText>
            </w:r>
            <w:r w:rsidRPr="00002019">
              <w:rPr>
                <w:b/>
                <w:szCs w:val="20"/>
              </w:rPr>
            </w:r>
            <w:r w:rsidRPr="00002019"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 w:rsidRPr="00002019">
              <w:rPr>
                <w:b/>
                <w:szCs w:val="20"/>
              </w:rPr>
              <w:fldChar w:fldCharType="end"/>
            </w:r>
          </w:p>
        </w:tc>
        <w:tc>
          <w:tcPr>
            <w:tcW w:w="81" w:type="pct"/>
            <w:tcBorders>
              <w:top w:val="nil"/>
              <w:bottom w:val="nil"/>
              <w:right w:val="single" w:sz="4" w:space="0" w:color="auto"/>
            </w:tcBorders>
          </w:tcPr>
          <w:p w14:paraId="1FB128B7" w14:textId="489BF576" w:rsidR="00B96238" w:rsidRPr="00C22D0B" w:rsidRDefault="00B96238" w:rsidP="00905894">
            <w:pPr>
              <w:pStyle w:val="Heading2"/>
            </w:pPr>
          </w:p>
        </w:tc>
        <w:tc>
          <w:tcPr>
            <w:tcW w:w="1562" w:type="pct"/>
            <w:gridSpan w:val="2"/>
            <w:tcBorders>
              <w:right w:val="single" w:sz="4" w:space="0" w:color="auto"/>
            </w:tcBorders>
          </w:tcPr>
          <w:p w14:paraId="00336F90" w14:textId="4BF01D9C" w:rsidR="00B96238" w:rsidRPr="00F035D0" w:rsidRDefault="00B96238" w:rsidP="00F035D0">
            <w:pPr>
              <w:pStyle w:val="Heading5"/>
              <w:rPr>
                <w:b w:val="0"/>
              </w:rPr>
            </w:pPr>
            <w:r>
              <w:t>Företagsnamn om annat än avsändare</w:t>
            </w:r>
          </w:p>
          <w:p w14:paraId="6A73B5BE" w14:textId="2AEC05D4" w:rsidR="00B96238" w:rsidRPr="00F035D0" w:rsidRDefault="00B96238" w:rsidP="00960DD6">
            <w:pPr>
              <w:rPr>
                <w:sz w:val="16"/>
                <w:szCs w:val="16"/>
              </w:rPr>
            </w:pPr>
            <w:r w:rsidRPr="00F035D0">
              <w:fldChar w:fldCharType="begin">
                <w:ffData>
                  <w:name w:val="Text6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035D0">
              <w:instrText xml:space="preserve"> FORMTEXT </w:instrText>
            </w:r>
            <w:r w:rsidRPr="00F035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F035D0">
              <w:fldChar w:fldCharType="end"/>
            </w:r>
          </w:p>
        </w:tc>
        <w:tc>
          <w:tcPr>
            <w:tcW w:w="861" w:type="pct"/>
            <w:tcBorders>
              <w:right w:val="single" w:sz="4" w:space="0" w:color="auto"/>
            </w:tcBorders>
          </w:tcPr>
          <w:p w14:paraId="1F2844B1" w14:textId="1076860B" w:rsidR="00B96238" w:rsidRPr="00F035D0" w:rsidRDefault="00B96238" w:rsidP="00F035D0">
            <w:pPr>
              <w:pStyle w:val="Heading5"/>
              <w:rPr>
                <w:b w:val="0"/>
              </w:rPr>
            </w:pPr>
            <w:r>
              <w:t>Referens</w:t>
            </w:r>
          </w:p>
          <w:p w14:paraId="74101BE0" w14:textId="7460E692" w:rsidR="00B96238" w:rsidRPr="00F035D0" w:rsidRDefault="00B96238" w:rsidP="00960DD6">
            <w:pPr>
              <w:rPr>
                <w:bCs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96238" w:rsidRPr="00C22D0B" w14:paraId="23995C3B" w14:textId="77777777" w:rsidTr="00B96238">
        <w:trPr>
          <w:trHeight w:val="530"/>
        </w:trPr>
        <w:tc>
          <w:tcPr>
            <w:tcW w:w="2496" w:type="pct"/>
            <w:gridSpan w:val="3"/>
            <w:tcBorders>
              <w:right w:val="single" w:sz="4" w:space="0" w:color="auto"/>
            </w:tcBorders>
          </w:tcPr>
          <w:p w14:paraId="667E0F50" w14:textId="4654BE7B" w:rsidR="00B96238" w:rsidRDefault="00B96238" w:rsidP="00B96238">
            <w:pPr>
              <w:pStyle w:val="Heading5"/>
            </w:pPr>
            <w:r>
              <w:t>Leveransa</w:t>
            </w:r>
            <w:r w:rsidRPr="00905894">
              <w:t>dress</w:t>
            </w:r>
          </w:p>
          <w:p w14:paraId="4F72CCE1" w14:textId="0D1E5212" w:rsidR="00B96238" w:rsidRPr="00B96238" w:rsidRDefault="00B96238" w:rsidP="00B96238">
            <w:pPr>
              <w:pStyle w:val="Heading5"/>
              <w:spacing w:before="60"/>
              <w:rPr>
                <w:b w:val="0"/>
                <w:sz w:val="20"/>
                <w:szCs w:val="20"/>
              </w:rPr>
            </w:pPr>
            <w:r w:rsidRPr="00B96238">
              <w:rPr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96238">
              <w:rPr>
                <w:b w:val="0"/>
                <w:sz w:val="20"/>
                <w:szCs w:val="20"/>
              </w:rPr>
              <w:instrText xml:space="preserve"> FORMTEXT </w:instrText>
            </w:r>
            <w:r w:rsidRPr="00B96238">
              <w:rPr>
                <w:b w:val="0"/>
                <w:sz w:val="20"/>
                <w:szCs w:val="20"/>
              </w:rPr>
            </w:r>
            <w:r w:rsidRPr="00B96238">
              <w:rPr>
                <w:b w:val="0"/>
                <w:sz w:val="20"/>
                <w:szCs w:val="20"/>
              </w:rPr>
              <w:fldChar w:fldCharType="separate"/>
            </w:r>
            <w:r w:rsidRPr="00B96238">
              <w:rPr>
                <w:b w:val="0"/>
                <w:noProof/>
                <w:sz w:val="20"/>
                <w:szCs w:val="20"/>
              </w:rPr>
              <w:t> </w:t>
            </w:r>
            <w:r w:rsidRPr="00B96238">
              <w:rPr>
                <w:b w:val="0"/>
                <w:noProof/>
                <w:sz w:val="20"/>
                <w:szCs w:val="20"/>
              </w:rPr>
              <w:t> </w:t>
            </w:r>
            <w:r w:rsidRPr="00B96238">
              <w:rPr>
                <w:b w:val="0"/>
                <w:noProof/>
                <w:sz w:val="20"/>
                <w:szCs w:val="20"/>
              </w:rPr>
              <w:t> </w:t>
            </w:r>
            <w:r w:rsidRPr="00B96238">
              <w:rPr>
                <w:b w:val="0"/>
                <w:noProof/>
                <w:sz w:val="20"/>
                <w:szCs w:val="20"/>
              </w:rPr>
              <w:t> </w:t>
            </w:r>
            <w:r w:rsidRPr="00B96238">
              <w:rPr>
                <w:b w:val="0"/>
                <w:noProof/>
                <w:sz w:val="20"/>
                <w:szCs w:val="20"/>
              </w:rPr>
              <w:t> </w:t>
            </w:r>
            <w:r w:rsidRPr="00B96238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81" w:type="pct"/>
            <w:tcBorders>
              <w:top w:val="nil"/>
              <w:bottom w:val="nil"/>
              <w:right w:val="single" w:sz="4" w:space="0" w:color="auto"/>
            </w:tcBorders>
          </w:tcPr>
          <w:p w14:paraId="022AC170" w14:textId="77777777" w:rsidR="00B96238" w:rsidRPr="00C22D0B" w:rsidRDefault="00B96238" w:rsidP="00905894">
            <w:pPr>
              <w:pStyle w:val="Heading2"/>
            </w:pPr>
          </w:p>
        </w:tc>
        <w:tc>
          <w:tcPr>
            <w:tcW w:w="2423" w:type="pct"/>
            <w:gridSpan w:val="3"/>
            <w:tcBorders>
              <w:right w:val="single" w:sz="4" w:space="0" w:color="auto"/>
            </w:tcBorders>
          </w:tcPr>
          <w:p w14:paraId="53EB321A" w14:textId="77777777" w:rsidR="00B96238" w:rsidRDefault="00B96238" w:rsidP="00B96238">
            <w:pPr>
              <w:pStyle w:val="Heading5"/>
            </w:pPr>
            <w:r>
              <w:t>Faktureringsa</w:t>
            </w:r>
            <w:r w:rsidRPr="00905894">
              <w:t>dress</w:t>
            </w:r>
          </w:p>
          <w:p w14:paraId="17CCB71C" w14:textId="00EE040A" w:rsidR="00B96238" w:rsidRDefault="00B96238" w:rsidP="00B96238">
            <w:pPr>
              <w:pStyle w:val="Heading5"/>
              <w:spacing w:before="60"/>
            </w:pPr>
            <w:r w:rsidRPr="00B96238">
              <w:rPr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96238">
              <w:rPr>
                <w:b w:val="0"/>
                <w:sz w:val="20"/>
                <w:szCs w:val="20"/>
              </w:rPr>
              <w:instrText xml:space="preserve"> FORMTEXT </w:instrText>
            </w:r>
            <w:r w:rsidRPr="00B96238">
              <w:rPr>
                <w:b w:val="0"/>
                <w:sz w:val="20"/>
                <w:szCs w:val="20"/>
              </w:rPr>
            </w:r>
            <w:r w:rsidRPr="00B96238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B96238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B96238" w:rsidRPr="00C22D0B" w14:paraId="77A6B0B8" w14:textId="77777777" w:rsidTr="00B96238">
        <w:trPr>
          <w:trHeight w:val="543"/>
        </w:trPr>
        <w:tc>
          <w:tcPr>
            <w:tcW w:w="566" w:type="pct"/>
          </w:tcPr>
          <w:p w14:paraId="11E048F4" w14:textId="77777777" w:rsidR="00B96238" w:rsidRDefault="00B96238" w:rsidP="00F035D0">
            <w:pPr>
              <w:pStyle w:val="Heading5"/>
            </w:pPr>
            <w:r w:rsidRPr="00905894">
              <w:t>Postnnr</w:t>
            </w:r>
          </w:p>
          <w:p w14:paraId="0F6F90C6" w14:textId="69707777" w:rsidR="00B96238" w:rsidRPr="00C22D0B" w:rsidRDefault="00B96238" w:rsidP="00960DD6">
            <w:r w:rsidRPr="00905894"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905894">
              <w:instrText xml:space="preserve"> FORMTEXT </w:instrText>
            </w:r>
            <w:r w:rsidRPr="0090589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05894">
              <w:fldChar w:fldCharType="end"/>
            </w:r>
          </w:p>
        </w:tc>
        <w:tc>
          <w:tcPr>
            <w:tcW w:w="1930" w:type="pct"/>
            <w:gridSpan w:val="2"/>
          </w:tcPr>
          <w:p w14:paraId="2BA3D41A" w14:textId="77777777" w:rsidR="00B96238" w:rsidRDefault="00B96238" w:rsidP="00F035D0">
            <w:pPr>
              <w:pStyle w:val="Heading5"/>
            </w:pPr>
            <w:r w:rsidRPr="00905894">
              <w:t>Postadress</w:t>
            </w:r>
          </w:p>
          <w:p w14:paraId="107A746B" w14:textId="49F9423E" w:rsidR="00B96238" w:rsidRPr="00C22D0B" w:rsidRDefault="00B96238" w:rsidP="00960DD6">
            <w:r w:rsidRPr="00905894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5894">
              <w:instrText xml:space="preserve"> FORMTEXT </w:instrText>
            </w:r>
            <w:r w:rsidRPr="0090589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05894">
              <w:fldChar w:fldCharType="end"/>
            </w:r>
          </w:p>
        </w:tc>
        <w:tc>
          <w:tcPr>
            <w:tcW w:w="81" w:type="pct"/>
            <w:tcBorders>
              <w:top w:val="nil"/>
              <w:bottom w:val="nil"/>
            </w:tcBorders>
          </w:tcPr>
          <w:p w14:paraId="4611AC7C" w14:textId="1130996C" w:rsidR="00B96238" w:rsidRPr="00C22D0B" w:rsidRDefault="00B96238" w:rsidP="00905894">
            <w:pPr>
              <w:pStyle w:val="Heading2"/>
            </w:pPr>
          </w:p>
        </w:tc>
        <w:tc>
          <w:tcPr>
            <w:tcW w:w="566" w:type="pct"/>
          </w:tcPr>
          <w:p w14:paraId="5FC055B1" w14:textId="77777777" w:rsidR="00B96238" w:rsidRDefault="00B96238" w:rsidP="00FB4729">
            <w:pPr>
              <w:pStyle w:val="Heading5"/>
            </w:pPr>
            <w:r w:rsidRPr="00905894">
              <w:t>Postnnr</w:t>
            </w:r>
          </w:p>
          <w:p w14:paraId="206B6E59" w14:textId="70A44974" w:rsidR="00B96238" w:rsidRPr="00B96238" w:rsidRDefault="00B96238" w:rsidP="00B96238">
            <w:pPr>
              <w:pStyle w:val="Heading5"/>
              <w:spacing w:before="60"/>
              <w:rPr>
                <w:b w:val="0"/>
                <w:sz w:val="20"/>
                <w:szCs w:val="20"/>
              </w:rPr>
            </w:pPr>
            <w:r w:rsidRPr="00B96238">
              <w:rPr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B96238">
              <w:rPr>
                <w:b w:val="0"/>
                <w:sz w:val="20"/>
                <w:szCs w:val="20"/>
              </w:rPr>
              <w:instrText xml:space="preserve"> FORMTEXT </w:instrText>
            </w:r>
            <w:r w:rsidRPr="00B96238">
              <w:rPr>
                <w:b w:val="0"/>
                <w:sz w:val="20"/>
                <w:szCs w:val="20"/>
              </w:rPr>
            </w:r>
            <w:r w:rsidRPr="00B96238">
              <w:rPr>
                <w:b w:val="0"/>
                <w:sz w:val="20"/>
                <w:szCs w:val="20"/>
              </w:rPr>
              <w:fldChar w:fldCharType="separate"/>
            </w:r>
            <w:r w:rsidRPr="00B96238">
              <w:rPr>
                <w:b w:val="0"/>
                <w:noProof/>
                <w:sz w:val="20"/>
                <w:szCs w:val="20"/>
              </w:rPr>
              <w:t> </w:t>
            </w:r>
            <w:r w:rsidRPr="00B96238">
              <w:rPr>
                <w:b w:val="0"/>
                <w:noProof/>
                <w:sz w:val="20"/>
                <w:szCs w:val="20"/>
              </w:rPr>
              <w:t> </w:t>
            </w:r>
            <w:r w:rsidRPr="00B96238">
              <w:rPr>
                <w:b w:val="0"/>
                <w:noProof/>
                <w:sz w:val="20"/>
                <w:szCs w:val="20"/>
              </w:rPr>
              <w:t> </w:t>
            </w:r>
            <w:r w:rsidRPr="00B96238">
              <w:rPr>
                <w:b w:val="0"/>
                <w:noProof/>
                <w:sz w:val="20"/>
                <w:szCs w:val="20"/>
              </w:rPr>
              <w:t> </w:t>
            </w:r>
            <w:r w:rsidRPr="00B96238">
              <w:rPr>
                <w:b w:val="0"/>
                <w:noProof/>
                <w:sz w:val="20"/>
                <w:szCs w:val="20"/>
              </w:rPr>
              <w:t> </w:t>
            </w:r>
            <w:r w:rsidRPr="00B96238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857" w:type="pct"/>
            <w:gridSpan w:val="2"/>
          </w:tcPr>
          <w:p w14:paraId="29473014" w14:textId="77777777" w:rsidR="00B96238" w:rsidRDefault="00B96238" w:rsidP="00FB4729">
            <w:pPr>
              <w:pStyle w:val="Heading5"/>
            </w:pPr>
            <w:r w:rsidRPr="00905894">
              <w:t>Postadress</w:t>
            </w:r>
          </w:p>
          <w:p w14:paraId="0214EBCC" w14:textId="2B0C47AF" w:rsidR="00B96238" w:rsidRPr="00F035D0" w:rsidRDefault="00B96238" w:rsidP="00960DD6">
            <w:r w:rsidRPr="00905894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5894">
              <w:instrText xml:space="preserve"> FORMTEXT </w:instrText>
            </w:r>
            <w:r w:rsidRPr="0090589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05894">
              <w:fldChar w:fldCharType="end"/>
            </w:r>
          </w:p>
        </w:tc>
      </w:tr>
    </w:tbl>
    <w:p w14:paraId="54234C55" w14:textId="77777777" w:rsidR="00FB4729" w:rsidRDefault="00FB4729" w:rsidP="007526C6">
      <w:pPr>
        <w:pStyle w:val="PlainText"/>
        <w:tabs>
          <w:tab w:val="left" w:pos="1827"/>
        </w:tabs>
        <w:spacing w:before="60"/>
      </w:pPr>
    </w:p>
    <w:p w14:paraId="452A9572" w14:textId="410CFDF3" w:rsidR="00AF0CFF" w:rsidRDefault="007526C6" w:rsidP="007526C6">
      <w:pPr>
        <w:pStyle w:val="PlainText"/>
        <w:tabs>
          <w:tab w:val="left" w:pos="1827"/>
        </w:tabs>
        <w:spacing w:before="60"/>
      </w:pPr>
      <w:r>
        <w:tab/>
      </w:r>
    </w:p>
    <w:tbl>
      <w:tblPr>
        <w:tblW w:w="4749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2814"/>
        <w:gridCol w:w="855"/>
        <w:gridCol w:w="844"/>
        <w:gridCol w:w="4821"/>
      </w:tblGrid>
      <w:tr w:rsidR="005071BA" w:rsidRPr="00C22D0B" w14:paraId="390881D9" w14:textId="77777777" w:rsidTr="00B96238">
        <w:trPr>
          <w:trHeight w:val="257"/>
        </w:trPr>
        <w:tc>
          <w:tcPr>
            <w:tcW w:w="5000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0C0C0C"/>
          </w:tcPr>
          <w:p w14:paraId="108E2AB1" w14:textId="42E7C21C" w:rsidR="00F21A67" w:rsidRPr="00E63BC7" w:rsidRDefault="00F21A67" w:rsidP="00AC02F9">
            <w:pPr>
              <w:pStyle w:val="Heading4"/>
              <w:rPr>
                <w:sz w:val="16"/>
                <w:szCs w:val="16"/>
              </w:rPr>
            </w:pPr>
            <w:r w:rsidRPr="00E63BC7">
              <w:t>Objektsinformation</w:t>
            </w:r>
            <w:r w:rsidR="00E56E7B">
              <w:t xml:space="preserve"> </w:t>
            </w:r>
            <w:r w:rsidR="00E56E7B" w:rsidRPr="00E56E7B">
              <w:rPr>
                <w:sz w:val="16"/>
                <w:szCs w:val="16"/>
              </w:rPr>
              <w:t>(för produkter på samma fakturanummer)</w:t>
            </w:r>
          </w:p>
        </w:tc>
      </w:tr>
      <w:tr w:rsidR="00E56E7B" w:rsidRPr="00C22D0B" w14:paraId="7EA627A9" w14:textId="77777777" w:rsidTr="00E56E7B">
        <w:trPr>
          <w:trHeight w:val="100"/>
        </w:trPr>
        <w:tc>
          <w:tcPr>
            <w:tcW w:w="297" w:type="pct"/>
            <w:tcBorders>
              <w:bottom w:val="nil"/>
              <w:right w:val="dashed" w:sz="4" w:space="0" w:color="auto"/>
            </w:tcBorders>
            <w:shd w:val="clear" w:color="auto" w:fill="FFFF99"/>
          </w:tcPr>
          <w:p w14:paraId="166A287E" w14:textId="77777777" w:rsidR="00E56E7B" w:rsidRPr="002E1781" w:rsidRDefault="00E56E7B" w:rsidP="00AD2EEC">
            <w:pPr>
              <w:pStyle w:val="Heading5"/>
              <w:jc w:val="right"/>
            </w:pPr>
            <w:r>
              <w:t>Antal</w:t>
            </w:r>
          </w:p>
        </w:tc>
        <w:tc>
          <w:tcPr>
            <w:tcW w:w="1418" w:type="pct"/>
            <w:tcBorders>
              <w:left w:val="dashed" w:sz="4" w:space="0" w:color="auto"/>
              <w:bottom w:val="nil"/>
              <w:right w:val="dashed" w:sz="4" w:space="0" w:color="auto"/>
            </w:tcBorders>
            <w:shd w:val="clear" w:color="auto" w:fill="FFFF99"/>
          </w:tcPr>
          <w:p w14:paraId="165CA9E2" w14:textId="77777777" w:rsidR="00E56E7B" w:rsidRPr="006B1DAB" w:rsidRDefault="00E56E7B" w:rsidP="00E56E7B">
            <w:pPr>
              <w:pStyle w:val="Heading5"/>
              <w:tabs>
                <w:tab w:val="center" w:pos="1633"/>
              </w:tabs>
            </w:pPr>
            <w:r>
              <w:t>Produktbeskrivning</w:t>
            </w:r>
          </w:p>
        </w:tc>
        <w:tc>
          <w:tcPr>
            <w:tcW w:w="431" w:type="pct"/>
            <w:tcBorders>
              <w:left w:val="dashed" w:sz="4" w:space="0" w:color="auto"/>
              <w:bottom w:val="nil"/>
              <w:right w:val="dashed" w:sz="4" w:space="0" w:color="auto"/>
            </w:tcBorders>
            <w:shd w:val="clear" w:color="auto" w:fill="FFFF99"/>
          </w:tcPr>
          <w:p w14:paraId="78357EE8" w14:textId="62B74745" w:rsidR="00E56E7B" w:rsidRPr="006B1DAB" w:rsidRDefault="00E56E7B" w:rsidP="00E56E7B">
            <w:pPr>
              <w:pStyle w:val="Heading5"/>
              <w:tabs>
                <w:tab w:val="center" w:pos="1633"/>
              </w:tabs>
            </w:pPr>
            <w:r>
              <w:t>Serie-nr</w:t>
            </w:r>
          </w:p>
        </w:tc>
        <w:tc>
          <w:tcPr>
            <w:tcW w:w="425" w:type="pct"/>
            <w:tcBorders>
              <w:left w:val="dashed" w:sz="4" w:space="0" w:color="auto"/>
              <w:bottom w:val="nil"/>
              <w:right w:val="dashed" w:sz="4" w:space="0" w:color="auto"/>
            </w:tcBorders>
            <w:shd w:val="clear" w:color="auto" w:fill="FFFF99"/>
          </w:tcPr>
          <w:p w14:paraId="3752920E" w14:textId="2EE34187" w:rsidR="00E56E7B" w:rsidRPr="006B1DAB" w:rsidRDefault="00E56E7B" w:rsidP="00F035D0">
            <w:pPr>
              <w:pStyle w:val="Heading5"/>
            </w:pPr>
            <w:r>
              <w:t>Fakturanr</w:t>
            </w:r>
          </w:p>
        </w:tc>
        <w:tc>
          <w:tcPr>
            <w:tcW w:w="2429" w:type="pct"/>
            <w:tcBorders>
              <w:left w:val="dashed" w:sz="4" w:space="0" w:color="auto"/>
              <w:bottom w:val="nil"/>
              <w:right w:val="single" w:sz="4" w:space="0" w:color="auto"/>
            </w:tcBorders>
            <w:shd w:val="clear" w:color="auto" w:fill="FFFF99"/>
          </w:tcPr>
          <w:p w14:paraId="77E74745" w14:textId="6BC96C35" w:rsidR="00E56E7B" w:rsidRPr="006B1DAB" w:rsidRDefault="00E56E7B" w:rsidP="002468BF">
            <w:pPr>
              <w:pStyle w:val="Heading5"/>
            </w:pPr>
            <w:r>
              <w:t>Felbeskrivning</w:t>
            </w:r>
          </w:p>
        </w:tc>
      </w:tr>
      <w:tr w:rsidR="00E56E7B" w:rsidRPr="00C22D0B" w14:paraId="7FCE577A" w14:textId="77777777" w:rsidTr="00E56E7B">
        <w:trPr>
          <w:trHeight w:val="197"/>
        </w:trPr>
        <w:tc>
          <w:tcPr>
            <w:tcW w:w="297" w:type="pct"/>
            <w:tcBorders>
              <w:top w:val="nil"/>
              <w:bottom w:val="nil"/>
              <w:right w:val="dashed" w:sz="4" w:space="0" w:color="auto"/>
            </w:tcBorders>
            <w:shd w:val="clear" w:color="auto" w:fill="FFFF99"/>
          </w:tcPr>
          <w:p w14:paraId="474C7980" w14:textId="25FE2A0F" w:rsidR="00E56E7B" w:rsidRPr="00B5559E" w:rsidRDefault="00E56E7B" w:rsidP="00960DD6">
            <w:pPr>
              <w:jc w:val="righ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pct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FFFF99"/>
          </w:tcPr>
          <w:p w14:paraId="0A9513BA" w14:textId="77777777" w:rsidR="00E56E7B" w:rsidRPr="00B5559E" w:rsidRDefault="00E56E7B" w:rsidP="00960DD6">
            <w:pPr>
              <w:rPr>
                <w:sz w:val="16"/>
                <w:szCs w:val="16"/>
              </w:rPr>
            </w:pPr>
            <w:r w:rsidRPr="00B5559E">
              <w:fldChar w:fldCharType="begin">
                <w:ffData>
                  <w:name w:val="Text10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" w:name="Text107"/>
            <w:r w:rsidRPr="00B5559E">
              <w:instrText xml:space="preserve"> FORMTEXT </w:instrText>
            </w:r>
            <w:r w:rsidRPr="00B5559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5559E">
              <w:fldChar w:fldCharType="end"/>
            </w:r>
          </w:p>
        </w:tc>
        <w:bookmarkEnd w:id="2"/>
        <w:tc>
          <w:tcPr>
            <w:tcW w:w="431" w:type="pct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FFFF99"/>
          </w:tcPr>
          <w:p w14:paraId="70D0A74E" w14:textId="2C360101" w:rsidR="00E56E7B" w:rsidRPr="00B5559E" w:rsidRDefault="00E56E7B" w:rsidP="00960DD6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pct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FFFF99"/>
          </w:tcPr>
          <w:p w14:paraId="0FAF58B2" w14:textId="5981AC13" w:rsidR="00E56E7B" w:rsidRDefault="00E56E7B" w:rsidP="00960DD6">
            <w:pPr>
              <w:rPr>
                <w:b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29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FFFF99"/>
          </w:tcPr>
          <w:p w14:paraId="3C9D7640" w14:textId="3D995BF4" w:rsidR="00E56E7B" w:rsidRDefault="00E56E7B" w:rsidP="00960DD6">
            <w:pPr>
              <w:rPr>
                <w:b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56E7B" w:rsidRPr="00C22D0B" w14:paraId="226CF092" w14:textId="77777777" w:rsidTr="00E56E7B">
        <w:trPr>
          <w:trHeight w:val="288"/>
        </w:trPr>
        <w:tc>
          <w:tcPr>
            <w:tcW w:w="297" w:type="pct"/>
            <w:tcBorders>
              <w:top w:val="nil"/>
              <w:bottom w:val="nil"/>
              <w:right w:val="dashed" w:sz="4" w:space="0" w:color="auto"/>
            </w:tcBorders>
            <w:shd w:val="clear" w:color="auto" w:fill="FFFF99"/>
          </w:tcPr>
          <w:p w14:paraId="29FEE88B" w14:textId="0CAAE7CB" w:rsidR="00E56E7B" w:rsidRPr="00B5559E" w:rsidRDefault="00E56E7B" w:rsidP="00960DD6">
            <w:pPr>
              <w:jc w:val="righ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pct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FFFF99"/>
          </w:tcPr>
          <w:p w14:paraId="11C9904D" w14:textId="77777777" w:rsidR="00E56E7B" w:rsidRPr="00B5559E" w:rsidRDefault="00E56E7B" w:rsidP="00960DD6">
            <w:pPr>
              <w:rPr>
                <w:sz w:val="16"/>
                <w:szCs w:val="16"/>
              </w:rPr>
            </w:pPr>
            <w:r w:rsidRPr="00B5559E">
              <w:fldChar w:fldCharType="begin">
                <w:ffData>
                  <w:name w:val="Text10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5559E">
              <w:instrText xml:space="preserve"> FORMTEXT </w:instrText>
            </w:r>
            <w:r w:rsidRPr="00B5559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5559E">
              <w:fldChar w:fldCharType="end"/>
            </w:r>
          </w:p>
        </w:tc>
        <w:tc>
          <w:tcPr>
            <w:tcW w:w="431" w:type="pct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FFFF99"/>
          </w:tcPr>
          <w:p w14:paraId="385C9580" w14:textId="2ED13C29" w:rsidR="00E56E7B" w:rsidRPr="00B5559E" w:rsidRDefault="00E56E7B" w:rsidP="00960DD6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pct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FFFF99"/>
          </w:tcPr>
          <w:p w14:paraId="52E02E95" w14:textId="77777777" w:rsidR="00E56E7B" w:rsidRDefault="00E56E7B" w:rsidP="00AC02F9">
            <w:pPr>
              <w:rPr>
                <w:b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29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FFFF99"/>
          </w:tcPr>
          <w:p w14:paraId="18843188" w14:textId="4C169298" w:rsidR="00E56E7B" w:rsidRDefault="00E56E7B" w:rsidP="00960DD6">
            <w:pPr>
              <w:rPr>
                <w:b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56E7B" w:rsidRPr="00C22D0B" w14:paraId="6199979D" w14:textId="77777777" w:rsidTr="00E56E7B">
        <w:trPr>
          <w:trHeight w:val="249"/>
        </w:trPr>
        <w:tc>
          <w:tcPr>
            <w:tcW w:w="297" w:type="pct"/>
            <w:tcBorders>
              <w:top w:val="nil"/>
              <w:bottom w:val="nil"/>
              <w:right w:val="dashed" w:sz="4" w:space="0" w:color="auto"/>
            </w:tcBorders>
            <w:shd w:val="clear" w:color="auto" w:fill="FFFF99"/>
          </w:tcPr>
          <w:p w14:paraId="4855D36D" w14:textId="6ED00841" w:rsidR="00E56E7B" w:rsidRPr="00B5559E" w:rsidRDefault="00E56E7B" w:rsidP="00960DD6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pct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FFFF99"/>
          </w:tcPr>
          <w:p w14:paraId="2A1BAFC1" w14:textId="77777777" w:rsidR="00E56E7B" w:rsidRPr="00B5559E" w:rsidRDefault="00E56E7B" w:rsidP="00960DD6">
            <w:r w:rsidRPr="00B5559E">
              <w:fldChar w:fldCharType="begin">
                <w:ffData>
                  <w:name w:val="Text10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5559E">
              <w:instrText xml:space="preserve"> FORMTEXT </w:instrText>
            </w:r>
            <w:r w:rsidRPr="00B5559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5559E">
              <w:fldChar w:fldCharType="end"/>
            </w:r>
          </w:p>
        </w:tc>
        <w:tc>
          <w:tcPr>
            <w:tcW w:w="431" w:type="pct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FFFF99"/>
          </w:tcPr>
          <w:p w14:paraId="5E799CC1" w14:textId="2BFDBE99" w:rsidR="00E56E7B" w:rsidRPr="00B5559E" w:rsidRDefault="00E56E7B" w:rsidP="00960DD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pct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FFFF99"/>
          </w:tcPr>
          <w:p w14:paraId="7A7F8A87" w14:textId="77777777" w:rsidR="00E56E7B" w:rsidRDefault="00E56E7B" w:rsidP="00AC02F9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29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FFFF99"/>
          </w:tcPr>
          <w:p w14:paraId="2E49D5BE" w14:textId="7CF6ADAE" w:rsidR="00E56E7B" w:rsidRDefault="00E56E7B" w:rsidP="00960DD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56E7B" w:rsidRPr="00C22D0B" w14:paraId="13777987" w14:textId="77777777" w:rsidTr="00E56E7B">
        <w:trPr>
          <w:trHeight w:val="198"/>
        </w:trPr>
        <w:tc>
          <w:tcPr>
            <w:tcW w:w="297" w:type="pct"/>
            <w:tcBorders>
              <w:top w:val="nil"/>
              <w:bottom w:val="nil"/>
              <w:right w:val="dashed" w:sz="4" w:space="0" w:color="auto"/>
            </w:tcBorders>
            <w:shd w:val="clear" w:color="auto" w:fill="FFFF99"/>
          </w:tcPr>
          <w:p w14:paraId="5C5A47B6" w14:textId="631F4DE2" w:rsidR="00E56E7B" w:rsidRPr="00B5559E" w:rsidRDefault="00E56E7B" w:rsidP="00362709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pct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FFFF99"/>
          </w:tcPr>
          <w:p w14:paraId="13CD8143" w14:textId="77777777" w:rsidR="00E56E7B" w:rsidRPr="00B5559E" w:rsidRDefault="00E56E7B" w:rsidP="00AC02F9">
            <w:r w:rsidRPr="00B5559E">
              <w:fldChar w:fldCharType="begin">
                <w:ffData>
                  <w:name w:val="Text10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5559E">
              <w:instrText xml:space="preserve"> FORMTEXT </w:instrText>
            </w:r>
            <w:r w:rsidRPr="00B5559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5559E">
              <w:fldChar w:fldCharType="end"/>
            </w:r>
          </w:p>
        </w:tc>
        <w:tc>
          <w:tcPr>
            <w:tcW w:w="431" w:type="pct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FFFF99"/>
          </w:tcPr>
          <w:p w14:paraId="12774A7A" w14:textId="4085B4EB" w:rsidR="00E56E7B" w:rsidRPr="00B5559E" w:rsidRDefault="00E56E7B" w:rsidP="00AC02F9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pct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FFFF99"/>
          </w:tcPr>
          <w:p w14:paraId="0570E704" w14:textId="77777777" w:rsidR="00E56E7B" w:rsidRDefault="00E56E7B" w:rsidP="00AC02F9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29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FFFF99"/>
          </w:tcPr>
          <w:p w14:paraId="623B2E98" w14:textId="77777777" w:rsidR="00E56E7B" w:rsidRDefault="00E56E7B" w:rsidP="00AC02F9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56E7B" w:rsidRPr="00C22D0B" w14:paraId="1542AB44" w14:textId="77777777" w:rsidTr="00E56E7B">
        <w:trPr>
          <w:trHeight w:val="100"/>
        </w:trPr>
        <w:tc>
          <w:tcPr>
            <w:tcW w:w="297" w:type="pct"/>
            <w:tcBorders>
              <w:top w:val="nil"/>
              <w:bottom w:val="single" w:sz="4" w:space="0" w:color="auto"/>
              <w:right w:val="dashed" w:sz="4" w:space="0" w:color="auto"/>
            </w:tcBorders>
            <w:shd w:val="clear" w:color="auto" w:fill="FFFF99"/>
          </w:tcPr>
          <w:p w14:paraId="697DF0A1" w14:textId="65D3657E" w:rsidR="00E56E7B" w:rsidRPr="00B5559E" w:rsidRDefault="00E56E7B" w:rsidP="00362709">
            <w:pPr>
              <w:jc w:val="righ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pct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99"/>
          </w:tcPr>
          <w:p w14:paraId="1982473A" w14:textId="77777777" w:rsidR="00E56E7B" w:rsidRPr="00B5559E" w:rsidRDefault="00E56E7B" w:rsidP="00AC02F9">
            <w:pPr>
              <w:rPr>
                <w:sz w:val="16"/>
                <w:szCs w:val="16"/>
              </w:rPr>
            </w:pPr>
            <w:r w:rsidRPr="00B5559E">
              <w:fldChar w:fldCharType="begin">
                <w:ffData>
                  <w:name w:val="Text10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5559E">
              <w:instrText xml:space="preserve"> FORMTEXT </w:instrText>
            </w:r>
            <w:r w:rsidRPr="00B5559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5559E">
              <w:fldChar w:fldCharType="end"/>
            </w:r>
          </w:p>
        </w:tc>
        <w:tc>
          <w:tcPr>
            <w:tcW w:w="431" w:type="pct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99"/>
          </w:tcPr>
          <w:p w14:paraId="5602C42A" w14:textId="647A8432" w:rsidR="00E56E7B" w:rsidRPr="00B5559E" w:rsidRDefault="00E56E7B" w:rsidP="00AC02F9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pct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99"/>
          </w:tcPr>
          <w:p w14:paraId="432C68AF" w14:textId="77777777" w:rsidR="00E56E7B" w:rsidRDefault="00E56E7B" w:rsidP="00AC02F9">
            <w:pPr>
              <w:rPr>
                <w:b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29" w:type="pct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14AFFC2" w14:textId="77777777" w:rsidR="00E56E7B" w:rsidRDefault="00E56E7B" w:rsidP="00AC02F9">
            <w:pPr>
              <w:rPr>
                <w:b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D9ED88C" w14:textId="77777777" w:rsidR="00F21A67" w:rsidRDefault="00F21A67" w:rsidP="00F2481F">
      <w:pPr>
        <w:pStyle w:val="PlainText"/>
      </w:pPr>
    </w:p>
    <w:p w14:paraId="69343D35" w14:textId="77777777" w:rsidR="00FB4729" w:rsidRPr="007526C6" w:rsidRDefault="00FB4729" w:rsidP="00F2481F">
      <w:pPr>
        <w:pStyle w:val="PlainText"/>
      </w:pPr>
    </w:p>
    <w:tbl>
      <w:tblPr>
        <w:tblW w:w="992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F21A67" w:rsidRPr="00C22D0B" w14:paraId="182669CB" w14:textId="77777777" w:rsidTr="005071BA">
        <w:trPr>
          <w:trHeight w:val="271"/>
        </w:trPr>
        <w:tc>
          <w:tcPr>
            <w:tcW w:w="9922" w:type="dxa"/>
            <w:shd w:val="clear" w:color="auto" w:fill="0C0C0C"/>
            <w:vAlign w:val="center"/>
          </w:tcPr>
          <w:p w14:paraId="35C66BE8" w14:textId="0A896F38" w:rsidR="00F21A67" w:rsidRPr="00496DB9" w:rsidRDefault="009A719E" w:rsidP="00AC02F9">
            <w:pPr>
              <w:pStyle w:val="Heading4"/>
            </w:pPr>
            <w:r>
              <w:t>Villkor för retur av gods</w:t>
            </w:r>
            <w:r w:rsidR="0017471B">
              <w:t xml:space="preserve"> (Return Merchandise Authorization)</w:t>
            </w:r>
          </w:p>
        </w:tc>
      </w:tr>
      <w:tr w:rsidR="00F21A67" w:rsidRPr="00C22D0B" w14:paraId="0896F56D" w14:textId="77777777" w:rsidTr="005B76ED">
        <w:trPr>
          <w:trHeight w:val="600"/>
        </w:trPr>
        <w:tc>
          <w:tcPr>
            <w:tcW w:w="9922" w:type="dxa"/>
            <w:tcBorders>
              <w:bottom w:val="single" w:sz="4" w:space="0" w:color="auto"/>
            </w:tcBorders>
            <w:vAlign w:val="center"/>
          </w:tcPr>
          <w:p w14:paraId="0E8FF3D1" w14:textId="43894E93" w:rsidR="006C2049" w:rsidRDefault="000D2E2A" w:rsidP="006C2049">
            <w:pPr>
              <w:pStyle w:val="ListParagraph"/>
              <w:numPr>
                <w:ilvl w:val="0"/>
                <w:numId w:val="4"/>
              </w:numPr>
              <w:ind w:left="289" w:hanging="219"/>
            </w:pPr>
            <w:r>
              <w:t>Enligt ert avtal med Escowa AB skall samtliga returer föregås av en RMA-</w:t>
            </w:r>
            <w:r w:rsidR="00B96238">
              <w:t>ansökan</w:t>
            </w:r>
            <w:r>
              <w:t xml:space="preserve"> inn</w:t>
            </w:r>
            <w:r w:rsidR="006C2049">
              <w:t>an något gods skickas till oss.</w:t>
            </w:r>
          </w:p>
          <w:p w14:paraId="54718B20" w14:textId="77777777" w:rsidR="001C38E3" w:rsidRDefault="006C2049" w:rsidP="001C38E3">
            <w:pPr>
              <w:pStyle w:val="ListParagraph"/>
              <w:numPr>
                <w:ilvl w:val="0"/>
                <w:numId w:val="4"/>
              </w:numPr>
              <w:ind w:left="289" w:hanging="219"/>
            </w:pPr>
            <w:r w:rsidRPr="006C2049">
              <w:rPr>
                <w:rFonts w:ascii="Calibri" w:hAnsi="Calibri"/>
                <w:iCs/>
                <w:szCs w:val="20"/>
              </w:rPr>
              <w:t>Saknas RMA-nummer så påbörjas felsökning och debitering för arbetstid faktureras enligt gällande prislista</w:t>
            </w:r>
            <w:r w:rsidR="000D2E2A">
              <w:t>.</w:t>
            </w:r>
          </w:p>
          <w:p w14:paraId="5FAB4D61" w14:textId="75A480A2" w:rsidR="005B76ED" w:rsidRPr="005B76ED" w:rsidRDefault="005B76ED" w:rsidP="005B76ED">
            <w:pPr>
              <w:pStyle w:val="ListParagraph"/>
              <w:numPr>
                <w:ilvl w:val="0"/>
                <w:numId w:val="4"/>
              </w:numPr>
              <w:ind w:left="289" w:hanging="219"/>
              <w:rPr>
                <w:rFonts w:cs="Calibri"/>
                <w:szCs w:val="20"/>
              </w:rPr>
            </w:pPr>
            <w:r w:rsidRPr="005B76ED">
              <w:rPr>
                <w:rFonts w:cs="Calibri"/>
                <w:szCs w:val="20"/>
                <w:lang w:val="en-US"/>
              </w:rPr>
              <w:t>Om den returnerade varan inte överensstämmer med felbeskrivningen, felet inte täcks av garanti eller utbytesprodukt skickats innan retur av icke felaktig vara förbehåller sig Escowa rätten att fakturera för felsökning</w:t>
            </w:r>
            <w:r w:rsidR="00E56E7B">
              <w:rPr>
                <w:rFonts w:cs="Calibri"/>
                <w:szCs w:val="20"/>
                <w:lang w:val="en-US"/>
              </w:rPr>
              <w:t xml:space="preserve"> och reparation</w:t>
            </w:r>
            <w:r w:rsidRPr="005B76ED">
              <w:rPr>
                <w:rFonts w:cs="Calibri"/>
                <w:szCs w:val="20"/>
                <w:lang w:val="en-US"/>
              </w:rPr>
              <w:t xml:space="preserve"> </w:t>
            </w:r>
            <w:r w:rsidR="00E56E7B">
              <w:rPr>
                <w:rFonts w:cs="Calibri"/>
                <w:szCs w:val="20"/>
                <w:lang w:val="en-US"/>
              </w:rPr>
              <w:t xml:space="preserve">alternativt </w:t>
            </w:r>
            <w:r w:rsidRPr="005B76ED">
              <w:rPr>
                <w:rFonts w:cs="Calibri"/>
                <w:szCs w:val="20"/>
                <w:lang w:val="en-US"/>
              </w:rPr>
              <w:t>kostnad för ersättningsprodukt.</w:t>
            </w:r>
          </w:p>
          <w:p w14:paraId="0F619DC5" w14:textId="7ACF63D9" w:rsidR="005B76ED" w:rsidRPr="005B76ED" w:rsidRDefault="005B76ED" w:rsidP="005B76ED">
            <w:pPr>
              <w:pStyle w:val="ListParagraph"/>
              <w:numPr>
                <w:ilvl w:val="0"/>
                <w:numId w:val="4"/>
              </w:numPr>
              <w:ind w:left="289" w:hanging="219"/>
              <w:rPr>
                <w:rFonts w:cs="Calibri"/>
                <w:szCs w:val="20"/>
              </w:rPr>
            </w:pPr>
            <w:r>
              <w:t xml:space="preserve">Detta dokument skall </w:t>
            </w:r>
            <w:r w:rsidR="00E56E7B">
              <w:t xml:space="preserve">returneras </w:t>
            </w:r>
            <w:r w:rsidR="0032390E">
              <w:t xml:space="preserve">i Wordformat </w:t>
            </w:r>
            <w:r>
              <w:t xml:space="preserve">till </w:t>
            </w:r>
            <w:hyperlink r:id="rId9" w:history="1">
              <w:r w:rsidRPr="001C794F">
                <w:rPr>
                  <w:rStyle w:val="Hyperlink"/>
                </w:rPr>
                <w:t>rma@escowa.se</w:t>
              </w:r>
            </w:hyperlink>
          </w:p>
          <w:p w14:paraId="4E31C64E" w14:textId="6D7728B5" w:rsidR="0017471B" w:rsidRDefault="001C38E3" w:rsidP="005B76ED">
            <w:pPr>
              <w:pStyle w:val="ListParagraph"/>
              <w:numPr>
                <w:ilvl w:val="0"/>
                <w:numId w:val="4"/>
              </w:numPr>
              <w:ind w:left="289" w:hanging="219"/>
            </w:pPr>
            <w:r w:rsidRPr="00C84696">
              <w:rPr>
                <w:rFonts w:cs="Calibri"/>
                <w:szCs w:val="20"/>
              </w:rPr>
              <w:t xml:space="preserve">Vid retur av vattenkylare skall den vara säkrad på pall. Om ett kylaggregat skickas som postpaket </w:t>
            </w:r>
            <w:r w:rsidRPr="00C84696">
              <w:rPr>
                <w:rFonts w:cs="Calibri"/>
                <w:b/>
                <w:szCs w:val="20"/>
              </w:rPr>
              <w:t>upphör garanti att gälla</w:t>
            </w:r>
            <w:r w:rsidRPr="00C84696">
              <w:rPr>
                <w:rFonts w:cs="Calibri"/>
                <w:szCs w:val="20"/>
              </w:rPr>
              <w:t xml:space="preserve"> då vi </w:t>
            </w:r>
            <w:proofErr w:type="gramStart"/>
            <w:r w:rsidRPr="00C84696">
              <w:rPr>
                <w:rFonts w:cs="Calibri"/>
                <w:szCs w:val="20"/>
              </w:rPr>
              <w:t>ej</w:t>
            </w:r>
            <w:proofErr w:type="gramEnd"/>
            <w:r w:rsidRPr="00C84696">
              <w:rPr>
                <w:rFonts w:cs="Calibri"/>
                <w:szCs w:val="20"/>
              </w:rPr>
              <w:t xml:space="preserve"> kan stå för fel som kan ha uppkommit under frakt. </w:t>
            </w:r>
          </w:p>
          <w:p w14:paraId="523C7862" w14:textId="7B70A789" w:rsidR="00ED6F42" w:rsidRPr="001C370B" w:rsidRDefault="00B96238" w:rsidP="001C370B">
            <w:pPr>
              <w:pStyle w:val="ListParagraph"/>
              <w:numPr>
                <w:ilvl w:val="0"/>
                <w:numId w:val="4"/>
              </w:numPr>
              <w:ind w:left="289" w:hanging="219"/>
              <w:rPr>
                <w:color w:val="FF0000"/>
              </w:rPr>
            </w:pPr>
            <w:r w:rsidRPr="00B96238">
              <w:rPr>
                <w:color w:val="FF0000"/>
              </w:rPr>
              <w:t xml:space="preserve">OBS! </w:t>
            </w:r>
            <w:r w:rsidR="0017471B" w:rsidRPr="00B96238">
              <w:rPr>
                <w:color w:val="FF0000"/>
              </w:rPr>
              <w:t>Invänta svar från Escowa och bifoga kopia på svarsblanketten med försändelsen.</w:t>
            </w:r>
          </w:p>
          <w:p w14:paraId="14B5414D" w14:textId="3EDA653D" w:rsidR="00ED6F42" w:rsidRPr="00C22D0B" w:rsidRDefault="00ED6F42" w:rsidP="001C370B">
            <w:pPr>
              <w:pStyle w:val="ListParagraph"/>
              <w:numPr>
                <w:ilvl w:val="0"/>
                <w:numId w:val="0"/>
              </w:numPr>
              <w:ind w:left="289"/>
            </w:pPr>
          </w:p>
        </w:tc>
      </w:tr>
      <w:tr w:rsidR="001C370B" w:rsidRPr="00C22D0B" w14:paraId="60EAA040" w14:textId="77777777" w:rsidTr="005B76ED">
        <w:trPr>
          <w:trHeight w:val="600"/>
        </w:trPr>
        <w:tc>
          <w:tcPr>
            <w:tcW w:w="9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174F8694" w14:textId="21A7D2AD" w:rsidR="001C370B" w:rsidRDefault="001C370B" w:rsidP="001C370B">
            <w:pPr>
              <w:pStyle w:val="ListParagraph"/>
              <w:numPr>
                <w:ilvl w:val="0"/>
                <w:numId w:val="0"/>
              </w:numPr>
              <w:ind w:left="289"/>
            </w:pPr>
            <w:r w:rsidRPr="003F1C76">
              <w:rPr>
                <w:b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C76">
              <w:rPr>
                <w:b/>
                <w:szCs w:val="20"/>
              </w:rPr>
              <w:instrText xml:space="preserve"> FORMCHECKBOX </w:instrText>
            </w:r>
            <w:r w:rsidR="00291ECB" w:rsidRPr="003F1C76">
              <w:rPr>
                <w:b/>
                <w:szCs w:val="20"/>
              </w:rPr>
            </w:r>
            <w:r w:rsidRPr="003F1C76">
              <w:rPr>
                <w:b/>
                <w:szCs w:val="20"/>
              </w:rPr>
              <w:fldChar w:fldCharType="end"/>
            </w:r>
            <w:r w:rsidRPr="003F1C76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>Jag har förstått villkoren för returhantering</w:t>
            </w:r>
            <w:r>
              <w:rPr>
                <w:b/>
                <w:szCs w:val="20"/>
              </w:rPr>
              <w:tab/>
              <w:t xml:space="preserve">Namn: </w:t>
            </w:r>
            <w:r w:rsidRPr="00F035D0">
              <w:fldChar w:fldCharType="begin">
                <w:ffData>
                  <w:name w:val="Text6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035D0">
              <w:instrText xml:space="preserve"> FORMTEXT </w:instrText>
            </w:r>
            <w:r w:rsidRPr="00F035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F035D0">
              <w:fldChar w:fldCharType="end"/>
            </w:r>
          </w:p>
        </w:tc>
      </w:tr>
    </w:tbl>
    <w:p w14:paraId="528B430D" w14:textId="11009B5D" w:rsidR="001B1EF8" w:rsidRDefault="001B1EF8" w:rsidP="00ED6F42">
      <w:pPr>
        <w:pStyle w:val="AllmnnaVillkor2"/>
        <w:numPr>
          <w:ilvl w:val="0"/>
          <w:numId w:val="0"/>
        </w:numPr>
      </w:pPr>
    </w:p>
    <w:p w14:paraId="2E1B829E" w14:textId="70C42407" w:rsidR="00C96EC8" w:rsidRPr="00C84696" w:rsidRDefault="00934394" w:rsidP="009343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/>
        <w:ind w:left="284"/>
        <w:rPr>
          <w:rFonts w:ascii="Calibri" w:hAnsi="Calibri" w:cs="Calibri"/>
          <w:i/>
          <w:sz w:val="18"/>
          <w:szCs w:val="18"/>
        </w:rPr>
      </w:pPr>
      <w:r w:rsidRPr="00C84696">
        <w:rPr>
          <w:rFonts w:ascii="Calibri" w:hAnsi="Calibri" w:cs="Calibri"/>
          <w:i/>
          <w:sz w:val="18"/>
          <w:szCs w:val="18"/>
        </w:rPr>
        <w:t>Som minst måste gula fält måste vara ifyllda för att vi ska hantera din RMA-ansökan.</w:t>
      </w:r>
    </w:p>
    <w:sectPr w:rsidR="00C96EC8" w:rsidRPr="00C84696" w:rsidSect="003E4447">
      <w:headerReference w:type="default" r:id="rId10"/>
      <w:footerReference w:type="default" r:id="rId11"/>
      <w:headerReference w:type="first" r:id="rId12"/>
      <w:type w:val="continuous"/>
      <w:pgSz w:w="11906" w:h="16838"/>
      <w:pgMar w:top="1385" w:right="746" w:bottom="539" w:left="85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98213A" w14:textId="77777777" w:rsidR="004E0496" w:rsidRDefault="004E0496" w:rsidP="00066C1E">
      <w:r>
        <w:separator/>
      </w:r>
    </w:p>
    <w:p w14:paraId="31E73F74" w14:textId="77777777" w:rsidR="004E0496" w:rsidRDefault="004E0496" w:rsidP="00066C1E"/>
  </w:endnote>
  <w:endnote w:type="continuationSeparator" w:id="0">
    <w:p w14:paraId="3D5CD4B6" w14:textId="77777777" w:rsidR="004E0496" w:rsidRDefault="004E0496" w:rsidP="00066C1E">
      <w:r>
        <w:continuationSeparator/>
      </w:r>
    </w:p>
    <w:p w14:paraId="1A9C460F" w14:textId="77777777" w:rsidR="004E0496" w:rsidRDefault="004E0496" w:rsidP="00066C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53170" w14:textId="2C717E0C" w:rsidR="004E0496" w:rsidRPr="00F06692" w:rsidRDefault="004E0496" w:rsidP="00C73E2E">
    <w:pPr>
      <w:pStyle w:val="Footer"/>
      <w:ind w:right="101"/>
      <w:jc w:val="right"/>
      <w:rPr>
        <w:sz w:val="16"/>
        <w:szCs w:val="16"/>
      </w:rPr>
    </w:pPr>
    <w:r>
      <w:rPr>
        <w:sz w:val="16"/>
        <w:szCs w:val="16"/>
      </w:rPr>
      <w:t>Escowa Return Merchandise Authorsization</w:t>
    </w:r>
    <w:r w:rsidR="00B32FE8">
      <w:rPr>
        <w:sz w:val="16"/>
        <w:szCs w:val="16"/>
      </w:rPr>
      <w:t xml:space="preserve"> (v16A</w:t>
    </w:r>
    <w:r w:rsidR="00291ECB">
      <w:rPr>
        <w:sz w:val="16"/>
        <w:szCs w:val="16"/>
      </w:rPr>
      <w:t>5</w:t>
    </w:r>
    <w:r w:rsidR="00B32FE8">
      <w:rPr>
        <w:sz w:val="16"/>
        <w:szCs w:val="16"/>
      </w:rPr>
      <w:t>)</w:t>
    </w:r>
    <w:r w:rsidRPr="00F06692">
      <w:rPr>
        <w:sz w:val="16"/>
        <w:szCs w:val="16"/>
      </w:rPr>
      <w:t xml:space="preserve"> sidan </w:t>
    </w:r>
    <w:r w:rsidRPr="00F06692">
      <w:rPr>
        <w:sz w:val="16"/>
        <w:szCs w:val="16"/>
      </w:rPr>
      <w:fldChar w:fldCharType="begin"/>
    </w:r>
    <w:r w:rsidRPr="00F06692">
      <w:rPr>
        <w:sz w:val="16"/>
        <w:szCs w:val="16"/>
      </w:rPr>
      <w:instrText xml:space="preserve"> PAGE </w:instrText>
    </w:r>
    <w:r w:rsidRPr="00F06692">
      <w:rPr>
        <w:sz w:val="16"/>
        <w:szCs w:val="16"/>
      </w:rPr>
      <w:fldChar w:fldCharType="separate"/>
    </w:r>
    <w:r w:rsidR="00291ECB">
      <w:rPr>
        <w:noProof/>
        <w:sz w:val="16"/>
        <w:szCs w:val="16"/>
      </w:rPr>
      <w:t>1</w:t>
    </w:r>
    <w:r w:rsidRPr="00F06692">
      <w:rPr>
        <w:sz w:val="16"/>
        <w:szCs w:val="16"/>
      </w:rPr>
      <w:fldChar w:fldCharType="end"/>
    </w:r>
    <w:r w:rsidRPr="00F06692">
      <w:rPr>
        <w:sz w:val="16"/>
        <w:szCs w:val="16"/>
      </w:rPr>
      <w:t xml:space="preserve"> av </w:t>
    </w:r>
    <w:r w:rsidRPr="00F06692">
      <w:rPr>
        <w:sz w:val="16"/>
        <w:szCs w:val="16"/>
      </w:rPr>
      <w:fldChar w:fldCharType="begin"/>
    </w:r>
    <w:r w:rsidRPr="00F06692">
      <w:rPr>
        <w:sz w:val="16"/>
        <w:szCs w:val="16"/>
      </w:rPr>
      <w:instrText xml:space="preserve"> NUMPAGES </w:instrText>
    </w:r>
    <w:r w:rsidRPr="00F06692">
      <w:rPr>
        <w:sz w:val="16"/>
        <w:szCs w:val="16"/>
      </w:rPr>
      <w:fldChar w:fldCharType="separate"/>
    </w:r>
    <w:r w:rsidR="00291ECB">
      <w:rPr>
        <w:noProof/>
        <w:sz w:val="16"/>
        <w:szCs w:val="16"/>
      </w:rPr>
      <w:t>1</w:t>
    </w:r>
    <w:r w:rsidRPr="00F06692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D8EF84" w14:textId="77777777" w:rsidR="004E0496" w:rsidRDefault="004E0496" w:rsidP="00066C1E">
      <w:r>
        <w:separator/>
      </w:r>
    </w:p>
    <w:p w14:paraId="3F0CA621" w14:textId="77777777" w:rsidR="004E0496" w:rsidRDefault="004E0496" w:rsidP="00066C1E"/>
  </w:footnote>
  <w:footnote w:type="continuationSeparator" w:id="0">
    <w:p w14:paraId="341FC804" w14:textId="77777777" w:rsidR="004E0496" w:rsidRDefault="004E0496" w:rsidP="00066C1E">
      <w:r>
        <w:continuationSeparator/>
      </w:r>
    </w:p>
    <w:p w14:paraId="74ECA6D5" w14:textId="77777777" w:rsidR="004E0496" w:rsidRDefault="004E0496" w:rsidP="00066C1E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2ECA5" w14:textId="32C6C5FA" w:rsidR="004E0496" w:rsidRDefault="004E0496" w:rsidP="007A3EA8">
    <w:pPr>
      <w:pStyle w:val="Title"/>
      <w:tabs>
        <w:tab w:val="left" w:pos="1560"/>
        <w:tab w:val="left" w:pos="3969"/>
        <w:tab w:val="left" w:pos="6804"/>
        <w:tab w:val="left" w:pos="7230"/>
        <w:tab w:val="right" w:pos="10065"/>
      </w:tabs>
      <w:ind w:left="284"/>
      <w:jc w:val="left"/>
    </w:pPr>
    <w:r w:rsidRPr="007A3EA8">
      <w:rPr>
        <w:rFonts w:ascii="Calibri" w:hAnsi="Calibri"/>
        <w:sz w:val="36"/>
        <w:szCs w:val="36"/>
      </w:rPr>
      <w:softHyphen/>
      <w:t>UNDERLAG FÖR RMA</w:t>
    </w:r>
    <w:r>
      <w:rPr>
        <w:rFonts w:ascii="Calibri" w:hAnsi="Calibri"/>
        <w:sz w:val="36"/>
        <w:szCs w:val="36"/>
      </w:rPr>
      <w:tab/>
    </w:r>
    <w:r>
      <w:rPr>
        <w:rFonts w:ascii="Calibri" w:hAnsi="Calibri"/>
        <w:sz w:val="36"/>
        <w:szCs w:val="36"/>
      </w:rPr>
      <w:tab/>
    </w:r>
    <w:r>
      <w:rPr>
        <w:noProof/>
        <w:lang w:val="en-US" w:eastAsia="en-US"/>
      </w:rPr>
      <w:drawing>
        <wp:inline distT="0" distB="0" distL="0" distR="0" wp14:anchorId="1F537BFB" wp14:editId="60C7FD69">
          <wp:extent cx="1981200" cy="389164"/>
          <wp:effectExtent l="0" t="0" r="0" b="0"/>
          <wp:docPr id="2" name="Bildobjekt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owa_PMS288C_rgb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389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8D467E" w14:textId="77777777" w:rsidR="004E0496" w:rsidRPr="00AC22B8" w:rsidRDefault="004E0496" w:rsidP="00AC22B8">
    <w:pPr>
      <w:pStyle w:val="Title"/>
      <w:tabs>
        <w:tab w:val="left" w:pos="1560"/>
        <w:tab w:val="left" w:pos="3969"/>
        <w:tab w:val="left" w:pos="6804"/>
        <w:tab w:val="right" w:pos="10206"/>
      </w:tabs>
      <w:jc w:val="left"/>
      <w:rPr>
        <w:rFonts w:ascii="Calibri" w:hAnsi="Calibri"/>
        <w:b w:val="0"/>
        <w:sz w:val="18"/>
        <w:szCs w:val="18"/>
      </w:rPr>
    </w:pPr>
    <w:r>
      <w:tab/>
    </w:r>
    <w:r>
      <w:tab/>
    </w:r>
  </w:p>
  <w:p w14:paraId="70D60D5D" w14:textId="77777777" w:rsidR="004E0496" w:rsidRDefault="004E049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3B2A7" w14:textId="77777777" w:rsidR="004E0496" w:rsidRPr="00AC02F9" w:rsidRDefault="004E0496" w:rsidP="00AC02F9">
    <w:pPr>
      <w:pStyle w:val="Heading1"/>
    </w:pPr>
    <w:r w:rsidRPr="00AC02F9">
      <w:t>ALLMÄNNA VILLKOR FÖR WATERLOGIC SVERIGE AB</w:t>
    </w:r>
    <w:r w:rsidRPr="00AC02F9">
      <w:softHyphen/>
    </w:r>
  </w:p>
  <w:p w14:paraId="24998FD4" w14:textId="77777777" w:rsidR="004E0496" w:rsidRDefault="004E049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47E1"/>
    <w:multiLevelType w:val="hybridMultilevel"/>
    <w:tmpl w:val="6D387D0A"/>
    <w:lvl w:ilvl="0" w:tplc="7AA6D548">
      <w:start w:val="1"/>
      <w:numFmt w:val="decimal"/>
      <w:pStyle w:val="ListParagraph"/>
      <w:lvlText w:val="%1."/>
      <w:lvlJc w:val="left"/>
      <w:pPr>
        <w:ind w:left="568" w:hanging="360"/>
      </w:pPr>
      <w:rPr>
        <w:b w:val="0"/>
      </w:rPr>
    </w:lvl>
    <w:lvl w:ilvl="1" w:tplc="041D0019">
      <w:start w:val="1"/>
      <w:numFmt w:val="lowerLetter"/>
      <w:lvlText w:val="%2."/>
      <w:lvlJc w:val="left"/>
      <w:pPr>
        <w:ind w:left="1288" w:hanging="360"/>
      </w:pPr>
    </w:lvl>
    <w:lvl w:ilvl="2" w:tplc="041D001B" w:tentative="1">
      <w:start w:val="1"/>
      <w:numFmt w:val="lowerRoman"/>
      <w:lvlText w:val="%3."/>
      <w:lvlJc w:val="right"/>
      <w:pPr>
        <w:ind w:left="2008" w:hanging="180"/>
      </w:pPr>
    </w:lvl>
    <w:lvl w:ilvl="3" w:tplc="041D000F" w:tentative="1">
      <w:start w:val="1"/>
      <w:numFmt w:val="decimal"/>
      <w:lvlText w:val="%4."/>
      <w:lvlJc w:val="left"/>
      <w:pPr>
        <w:ind w:left="2728" w:hanging="360"/>
      </w:pPr>
    </w:lvl>
    <w:lvl w:ilvl="4" w:tplc="041D0019" w:tentative="1">
      <w:start w:val="1"/>
      <w:numFmt w:val="lowerLetter"/>
      <w:lvlText w:val="%5."/>
      <w:lvlJc w:val="left"/>
      <w:pPr>
        <w:ind w:left="3448" w:hanging="360"/>
      </w:pPr>
    </w:lvl>
    <w:lvl w:ilvl="5" w:tplc="041D001B" w:tentative="1">
      <w:start w:val="1"/>
      <w:numFmt w:val="lowerRoman"/>
      <w:lvlText w:val="%6."/>
      <w:lvlJc w:val="right"/>
      <w:pPr>
        <w:ind w:left="4168" w:hanging="180"/>
      </w:pPr>
    </w:lvl>
    <w:lvl w:ilvl="6" w:tplc="041D000F" w:tentative="1">
      <w:start w:val="1"/>
      <w:numFmt w:val="decimal"/>
      <w:lvlText w:val="%7."/>
      <w:lvlJc w:val="left"/>
      <w:pPr>
        <w:ind w:left="4888" w:hanging="360"/>
      </w:pPr>
    </w:lvl>
    <w:lvl w:ilvl="7" w:tplc="041D0019" w:tentative="1">
      <w:start w:val="1"/>
      <w:numFmt w:val="lowerLetter"/>
      <w:lvlText w:val="%8."/>
      <w:lvlJc w:val="left"/>
      <w:pPr>
        <w:ind w:left="5608" w:hanging="360"/>
      </w:pPr>
    </w:lvl>
    <w:lvl w:ilvl="8" w:tplc="041D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">
    <w:nsid w:val="2C47510A"/>
    <w:multiLevelType w:val="hybridMultilevel"/>
    <w:tmpl w:val="87B234C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70CC7"/>
    <w:multiLevelType w:val="hybridMultilevel"/>
    <w:tmpl w:val="9BDA8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286516"/>
    <w:multiLevelType w:val="hybridMultilevel"/>
    <w:tmpl w:val="907C8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08159E"/>
    <w:multiLevelType w:val="hybridMultilevel"/>
    <w:tmpl w:val="C91E1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T4F3geaOTd8Ndf82Iy+HI/UdgfY=" w:salt="vgsdVSTPZDzC0kmDsmDX7Q==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133"/>
    <w:rsid w:val="0000010A"/>
    <w:rsid w:val="00002019"/>
    <w:rsid w:val="00004D9E"/>
    <w:rsid w:val="00006B9F"/>
    <w:rsid w:val="00007F6B"/>
    <w:rsid w:val="00014F30"/>
    <w:rsid w:val="0001615E"/>
    <w:rsid w:val="00020F82"/>
    <w:rsid w:val="000217F4"/>
    <w:rsid w:val="000219E2"/>
    <w:rsid w:val="00024CC2"/>
    <w:rsid w:val="00031B6A"/>
    <w:rsid w:val="00035FC2"/>
    <w:rsid w:val="00046F81"/>
    <w:rsid w:val="00055012"/>
    <w:rsid w:val="00063843"/>
    <w:rsid w:val="00063D91"/>
    <w:rsid w:val="00064A48"/>
    <w:rsid w:val="0006660B"/>
    <w:rsid w:val="00066C1E"/>
    <w:rsid w:val="000822B4"/>
    <w:rsid w:val="00082ACB"/>
    <w:rsid w:val="000867D0"/>
    <w:rsid w:val="00091AD9"/>
    <w:rsid w:val="00097B97"/>
    <w:rsid w:val="000A3032"/>
    <w:rsid w:val="000A3FEE"/>
    <w:rsid w:val="000A6321"/>
    <w:rsid w:val="000B0E7C"/>
    <w:rsid w:val="000B1D11"/>
    <w:rsid w:val="000B3F05"/>
    <w:rsid w:val="000B5E67"/>
    <w:rsid w:val="000C0AC2"/>
    <w:rsid w:val="000C0B2F"/>
    <w:rsid w:val="000C27B1"/>
    <w:rsid w:val="000C3C30"/>
    <w:rsid w:val="000C45F2"/>
    <w:rsid w:val="000C57B6"/>
    <w:rsid w:val="000D13DF"/>
    <w:rsid w:val="000D2898"/>
    <w:rsid w:val="000D2E2A"/>
    <w:rsid w:val="000D54FC"/>
    <w:rsid w:val="000D55F9"/>
    <w:rsid w:val="000D5713"/>
    <w:rsid w:val="000E11DE"/>
    <w:rsid w:val="000E1C07"/>
    <w:rsid w:val="000E55EA"/>
    <w:rsid w:val="000F1ADD"/>
    <w:rsid w:val="000F4CC6"/>
    <w:rsid w:val="000F70E8"/>
    <w:rsid w:val="000F7C67"/>
    <w:rsid w:val="00100D7F"/>
    <w:rsid w:val="00116691"/>
    <w:rsid w:val="001239C1"/>
    <w:rsid w:val="001249EB"/>
    <w:rsid w:val="00124CD2"/>
    <w:rsid w:val="001326DC"/>
    <w:rsid w:val="00133A3E"/>
    <w:rsid w:val="00137316"/>
    <w:rsid w:val="00140A40"/>
    <w:rsid w:val="00145FB4"/>
    <w:rsid w:val="00150253"/>
    <w:rsid w:val="00151728"/>
    <w:rsid w:val="00151D78"/>
    <w:rsid w:val="00154F1B"/>
    <w:rsid w:val="00160B93"/>
    <w:rsid w:val="00164FF7"/>
    <w:rsid w:val="001705A6"/>
    <w:rsid w:val="0017471B"/>
    <w:rsid w:val="00180969"/>
    <w:rsid w:val="0018425A"/>
    <w:rsid w:val="0018445C"/>
    <w:rsid w:val="001856CB"/>
    <w:rsid w:val="00195520"/>
    <w:rsid w:val="001976AC"/>
    <w:rsid w:val="001A0058"/>
    <w:rsid w:val="001A58CD"/>
    <w:rsid w:val="001A5E80"/>
    <w:rsid w:val="001A7277"/>
    <w:rsid w:val="001B03BE"/>
    <w:rsid w:val="001B1C6D"/>
    <w:rsid w:val="001B1EF8"/>
    <w:rsid w:val="001B284B"/>
    <w:rsid w:val="001B5D93"/>
    <w:rsid w:val="001B65EF"/>
    <w:rsid w:val="001C03B3"/>
    <w:rsid w:val="001C093E"/>
    <w:rsid w:val="001C370B"/>
    <w:rsid w:val="001C38E3"/>
    <w:rsid w:val="001C62F3"/>
    <w:rsid w:val="001D10A6"/>
    <w:rsid w:val="001D10E1"/>
    <w:rsid w:val="001E3920"/>
    <w:rsid w:val="001F0009"/>
    <w:rsid w:val="00203367"/>
    <w:rsid w:val="002037B3"/>
    <w:rsid w:val="002044EC"/>
    <w:rsid w:val="00206FCD"/>
    <w:rsid w:val="00214D4A"/>
    <w:rsid w:val="00220DC0"/>
    <w:rsid w:val="00220F44"/>
    <w:rsid w:val="0022217C"/>
    <w:rsid w:val="00223541"/>
    <w:rsid w:val="00223747"/>
    <w:rsid w:val="00227EBC"/>
    <w:rsid w:val="00230029"/>
    <w:rsid w:val="0023258C"/>
    <w:rsid w:val="00233F13"/>
    <w:rsid w:val="00242FB4"/>
    <w:rsid w:val="0024467C"/>
    <w:rsid w:val="00245E5A"/>
    <w:rsid w:val="002468BF"/>
    <w:rsid w:val="00251187"/>
    <w:rsid w:val="00254CAA"/>
    <w:rsid w:val="002550E9"/>
    <w:rsid w:val="00255B60"/>
    <w:rsid w:val="00256417"/>
    <w:rsid w:val="0025694D"/>
    <w:rsid w:val="0025770E"/>
    <w:rsid w:val="0026297A"/>
    <w:rsid w:val="00264496"/>
    <w:rsid w:val="002654EA"/>
    <w:rsid w:val="002656A3"/>
    <w:rsid w:val="00265C3B"/>
    <w:rsid w:val="00266944"/>
    <w:rsid w:val="00272834"/>
    <w:rsid w:val="00277D60"/>
    <w:rsid w:val="00284E64"/>
    <w:rsid w:val="00291ECB"/>
    <w:rsid w:val="00295EC5"/>
    <w:rsid w:val="002A1CD0"/>
    <w:rsid w:val="002A5A30"/>
    <w:rsid w:val="002A6F52"/>
    <w:rsid w:val="002A711C"/>
    <w:rsid w:val="002B0A27"/>
    <w:rsid w:val="002B28E9"/>
    <w:rsid w:val="002B2936"/>
    <w:rsid w:val="002B4ED8"/>
    <w:rsid w:val="002B6474"/>
    <w:rsid w:val="002C62D1"/>
    <w:rsid w:val="002D1A78"/>
    <w:rsid w:val="002D300F"/>
    <w:rsid w:val="002D3855"/>
    <w:rsid w:val="002D64B9"/>
    <w:rsid w:val="002E0C70"/>
    <w:rsid w:val="002E0ED2"/>
    <w:rsid w:val="002E1781"/>
    <w:rsid w:val="002E3DB7"/>
    <w:rsid w:val="002F36E7"/>
    <w:rsid w:val="002F473B"/>
    <w:rsid w:val="002F4FA5"/>
    <w:rsid w:val="00300F18"/>
    <w:rsid w:val="00301836"/>
    <w:rsid w:val="00310070"/>
    <w:rsid w:val="00320C1F"/>
    <w:rsid w:val="0032390E"/>
    <w:rsid w:val="003241D7"/>
    <w:rsid w:val="00325546"/>
    <w:rsid w:val="0032595A"/>
    <w:rsid w:val="00325EB3"/>
    <w:rsid w:val="003349B7"/>
    <w:rsid w:val="003421F6"/>
    <w:rsid w:val="00342F77"/>
    <w:rsid w:val="0034795F"/>
    <w:rsid w:val="00352B9F"/>
    <w:rsid w:val="003542C5"/>
    <w:rsid w:val="003561CC"/>
    <w:rsid w:val="003615E8"/>
    <w:rsid w:val="00362709"/>
    <w:rsid w:val="003670FD"/>
    <w:rsid w:val="00372A32"/>
    <w:rsid w:val="0037325D"/>
    <w:rsid w:val="00374A77"/>
    <w:rsid w:val="003772EE"/>
    <w:rsid w:val="00384EFB"/>
    <w:rsid w:val="003923DC"/>
    <w:rsid w:val="00394895"/>
    <w:rsid w:val="00395414"/>
    <w:rsid w:val="003A1C72"/>
    <w:rsid w:val="003A1D0F"/>
    <w:rsid w:val="003A4299"/>
    <w:rsid w:val="003A6824"/>
    <w:rsid w:val="003B0D76"/>
    <w:rsid w:val="003B53BD"/>
    <w:rsid w:val="003C4DCF"/>
    <w:rsid w:val="003C4EE1"/>
    <w:rsid w:val="003D3879"/>
    <w:rsid w:val="003D53BE"/>
    <w:rsid w:val="003D5EFD"/>
    <w:rsid w:val="003D7DF5"/>
    <w:rsid w:val="003E03C1"/>
    <w:rsid w:val="003E4447"/>
    <w:rsid w:val="003E7BCD"/>
    <w:rsid w:val="003F0865"/>
    <w:rsid w:val="003F1C76"/>
    <w:rsid w:val="003F363A"/>
    <w:rsid w:val="003F3F2B"/>
    <w:rsid w:val="003F4C28"/>
    <w:rsid w:val="0040390C"/>
    <w:rsid w:val="00420F56"/>
    <w:rsid w:val="004213EA"/>
    <w:rsid w:val="00422A82"/>
    <w:rsid w:val="004278EE"/>
    <w:rsid w:val="00432905"/>
    <w:rsid w:val="00433F80"/>
    <w:rsid w:val="00435E39"/>
    <w:rsid w:val="0043777A"/>
    <w:rsid w:val="0044130E"/>
    <w:rsid w:val="00445C33"/>
    <w:rsid w:val="004502A6"/>
    <w:rsid w:val="00453A8F"/>
    <w:rsid w:val="00462DCA"/>
    <w:rsid w:val="00463AEA"/>
    <w:rsid w:val="00477EFA"/>
    <w:rsid w:val="00481B9E"/>
    <w:rsid w:val="00482ABA"/>
    <w:rsid w:val="00483152"/>
    <w:rsid w:val="00483D5F"/>
    <w:rsid w:val="00484BED"/>
    <w:rsid w:val="00490F68"/>
    <w:rsid w:val="00496DB9"/>
    <w:rsid w:val="004973D2"/>
    <w:rsid w:val="004A4065"/>
    <w:rsid w:val="004A621A"/>
    <w:rsid w:val="004A67C6"/>
    <w:rsid w:val="004A7959"/>
    <w:rsid w:val="004B2950"/>
    <w:rsid w:val="004B44FD"/>
    <w:rsid w:val="004B4BC6"/>
    <w:rsid w:val="004B6067"/>
    <w:rsid w:val="004B66EB"/>
    <w:rsid w:val="004B714E"/>
    <w:rsid w:val="004B7E41"/>
    <w:rsid w:val="004C0C47"/>
    <w:rsid w:val="004C1174"/>
    <w:rsid w:val="004C1B61"/>
    <w:rsid w:val="004C46AF"/>
    <w:rsid w:val="004C4D92"/>
    <w:rsid w:val="004C4FBD"/>
    <w:rsid w:val="004C731B"/>
    <w:rsid w:val="004D04B9"/>
    <w:rsid w:val="004E010C"/>
    <w:rsid w:val="004E0496"/>
    <w:rsid w:val="004E45E5"/>
    <w:rsid w:val="004E7A58"/>
    <w:rsid w:val="004F0A7B"/>
    <w:rsid w:val="004F1500"/>
    <w:rsid w:val="004F44F3"/>
    <w:rsid w:val="004F5EB7"/>
    <w:rsid w:val="004F7A30"/>
    <w:rsid w:val="00502A00"/>
    <w:rsid w:val="005071BA"/>
    <w:rsid w:val="00507F94"/>
    <w:rsid w:val="00510DA3"/>
    <w:rsid w:val="00516911"/>
    <w:rsid w:val="00522B99"/>
    <w:rsid w:val="005253C9"/>
    <w:rsid w:val="0052661A"/>
    <w:rsid w:val="00534829"/>
    <w:rsid w:val="005433B2"/>
    <w:rsid w:val="0055617E"/>
    <w:rsid w:val="005577EB"/>
    <w:rsid w:val="00560026"/>
    <w:rsid w:val="00561F10"/>
    <w:rsid w:val="00563DE0"/>
    <w:rsid w:val="005664BD"/>
    <w:rsid w:val="00567BF9"/>
    <w:rsid w:val="00570C04"/>
    <w:rsid w:val="00572AAD"/>
    <w:rsid w:val="00572C77"/>
    <w:rsid w:val="00572E9E"/>
    <w:rsid w:val="00577DC8"/>
    <w:rsid w:val="00581C6C"/>
    <w:rsid w:val="005828D0"/>
    <w:rsid w:val="00584C06"/>
    <w:rsid w:val="00586E17"/>
    <w:rsid w:val="0058771E"/>
    <w:rsid w:val="00594818"/>
    <w:rsid w:val="005A27F1"/>
    <w:rsid w:val="005A3DB4"/>
    <w:rsid w:val="005B5BA9"/>
    <w:rsid w:val="005B6474"/>
    <w:rsid w:val="005B658B"/>
    <w:rsid w:val="005B76ED"/>
    <w:rsid w:val="005C00BC"/>
    <w:rsid w:val="005C63F6"/>
    <w:rsid w:val="005D1ADB"/>
    <w:rsid w:val="005D6A29"/>
    <w:rsid w:val="005D6B0D"/>
    <w:rsid w:val="005D7F7B"/>
    <w:rsid w:val="005E09F4"/>
    <w:rsid w:val="005E0BC6"/>
    <w:rsid w:val="005E20D2"/>
    <w:rsid w:val="005E3942"/>
    <w:rsid w:val="005E5DDB"/>
    <w:rsid w:val="005F308E"/>
    <w:rsid w:val="005F5793"/>
    <w:rsid w:val="005F6384"/>
    <w:rsid w:val="005F73C1"/>
    <w:rsid w:val="005F7C1F"/>
    <w:rsid w:val="00612231"/>
    <w:rsid w:val="00624C32"/>
    <w:rsid w:val="006328C1"/>
    <w:rsid w:val="00641DBE"/>
    <w:rsid w:val="00645FD0"/>
    <w:rsid w:val="00652592"/>
    <w:rsid w:val="006526B8"/>
    <w:rsid w:val="006556E2"/>
    <w:rsid w:val="0065603A"/>
    <w:rsid w:val="00656207"/>
    <w:rsid w:val="0065676D"/>
    <w:rsid w:val="00656A70"/>
    <w:rsid w:val="006619FC"/>
    <w:rsid w:val="006650CC"/>
    <w:rsid w:val="00675FC1"/>
    <w:rsid w:val="006773C1"/>
    <w:rsid w:val="00695058"/>
    <w:rsid w:val="006A6133"/>
    <w:rsid w:val="006B1DAB"/>
    <w:rsid w:val="006B489E"/>
    <w:rsid w:val="006C0AEF"/>
    <w:rsid w:val="006C2049"/>
    <w:rsid w:val="006C402C"/>
    <w:rsid w:val="006C4EAF"/>
    <w:rsid w:val="006C6CC4"/>
    <w:rsid w:val="006C72FF"/>
    <w:rsid w:val="006D780A"/>
    <w:rsid w:val="006D7DB3"/>
    <w:rsid w:val="006E27A1"/>
    <w:rsid w:val="006F0782"/>
    <w:rsid w:val="006F6019"/>
    <w:rsid w:val="00702295"/>
    <w:rsid w:val="00702387"/>
    <w:rsid w:val="00702755"/>
    <w:rsid w:val="007054BA"/>
    <w:rsid w:val="00706465"/>
    <w:rsid w:val="00710B86"/>
    <w:rsid w:val="00713CEB"/>
    <w:rsid w:val="007147D2"/>
    <w:rsid w:val="007160A1"/>
    <w:rsid w:val="0071661D"/>
    <w:rsid w:val="007270FF"/>
    <w:rsid w:val="00730D07"/>
    <w:rsid w:val="00732F00"/>
    <w:rsid w:val="007330D3"/>
    <w:rsid w:val="00733CC2"/>
    <w:rsid w:val="00734422"/>
    <w:rsid w:val="00737431"/>
    <w:rsid w:val="00740F59"/>
    <w:rsid w:val="00743CDA"/>
    <w:rsid w:val="0074553E"/>
    <w:rsid w:val="007526C6"/>
    <w:rsid w:val="00753F86"/>
    <w:rsid w:val="00755D92"/>
    <w:rsid w:val="00760C96"/>
    <w:rsid w:val="0076484A"/>
    <w:rsid w:val="007724F7"/>
    <w:rsid w:val="007733BC"/>
    <w:rsid w:val="00773C74"/>
    <w:rsid w:val="00776386"/>
    <w:rsid w:val="00785415"/>
    <w:rsid w:val="00787EEF"/>
    <w:rsid w:val="00794061"/>
    <w:rsid w:val="007A2D37"/>
    <w:rsid w:val="007A3EA8"/>
    <w:rsid w:val="007A41C3"/>
    <w:rsid w:val="007C3ABE"/>
    <w:rsid w:val="007C7BF3"/>
    <w:rsid w:val="007C7E29"/>
    <w:rsid w:val="007D03A2"/>
    <w:rsid w:val="007D0808"/>
    <w:rsid w:val="007D0D66"/>
    <w:rsid w:val="007D6A94"/>
    <w:rsid w:val="007D73A1"/>
    <w:rsid w:val="007E7FBC"/>
    <w:rsid w:val="007F4ED4"/>
    <w:rsid w:val="007F795F"/>
    <w:rsid w:val="008076ED"/>
    <w:rsid w:val="008154E3"/>
    <w:rsid w:val="008161B6"/>
    <w:rsid w:val="00820991"/>
    <w:rsid w:val="00822458"/>
    <w:rsid w:val="00824964"/>
    <w:rsid w:val="00832A2A"/>
    <w:rsid w:val="00835B8B"/>
    <w:rsid w:val="00842A26"/>
    <w:rsid w:val="008475B7"/>
    <w:rsid w:val="008510B1"/>
    <w:rsid w:val="008604C9"/>
    <w:rsid w:val="00860C23"/>
    <w:rsid w:val="008666AA"/>
    <w:rsid w:val="00867F84"/>
    <w:rsid w:val="00870DD3"/>
    <w:rsid w:val="008758AA"/>
    <w:rsid w:val="00886CC8"/>
    <w:rsid w:val="00892022"/>
    <w:rsid w:val="008A1FD6"/>
    <w:rsid w:val="008A3F66"/>
    <w:rsid w:val="008A4DA1"/>
    <w:rsid w:val="008A5EEB"/>
    <w:rsid w:val="008B4BB6"/>
    <w:rsid w:val="008C03B6"/>
    <w:rsid w:val="008C16E7"/>
    <w:rsid w:val="008E1425"/>
    <w:rsid w:val="00900130"/>
    <w:rsid w:val="00900241"/>
    <w:rsid w:val="0090534C"/>
    <w:rsid w:val="00905894"/>
    <w:rsid w:val="00907C3F"/>
    <w:rsid w:val="00911096"/>
    <w:rsid w:val="00912A7A"/>
    <w:rsid w:val="0091522F"/>
    <w:rsid w:val="00917B78"/>
    <w:rsid w:val="00922489"/>
    <w:rsid w:val="00924032"/>
    <w:rsid w:val="009241D6"/>
    <w:rsid w:val="0092451F"/>
    <w:rsid w:val="00927ABA"/>
    <w:rsid w:val="0093250B"/>
    <w:rsid w:val="00932CC9"/>
    <w:rsid w:val="00933A55"/>
    <w:rsid w:val="00934394"/>
    <w:rsid w:val="009348F6"/>
    <w:rsid w:val="00935581"/>
    <w:rsid w:val="00937629"/>
    <w:rsid w:val="00941FDC"/>
    <w:rsid w:val="009425F9"/>
    <w:rsid w:val="0094390D"/>
    <w:rsid w:val="00950664"/>
    <w:rsid w:val="00960DD6"/>
    <w:rsid w:val="00962792"/>
    <w:rsid w:val="0096704D"/>
    <w:rsid w:val="00970980"/>
    <w:rsid w:val="00971F1B"/>
    <w:rsid w:val="00974BAA"/>
    <w:rsid w:val="00976964"/>
    <w:rsid w:val="00985417"/>
    <w:rsid w:val="009877C2"/>
    <w:rsid w:val="00995FCC"/>
    <w:rsid w:val="00996875"/>
    <w:rsid w:val="00997C17"/>
    <w:rsid w:val="009A03A0"/>
    <w:rsid w:val="009A1E01"/>
    <w:rsid w:val="009A35EC"/>
    <w:rsid w:val="009A719E"/>
    <w:rsid w:val="009A7A36"/>
    <w:rsid w:val="009B1F2F"/>
    <w:rsid w:val="009B28C2"/>
    <w:rsid w:val="009B55BC"/>
    <w:rsid w:val="009B67F1"/>
    <w:rsid w:val="009B68BD"/>
    <w:rsid w:val="009C0056"/>
    <w:rsid w:val="009C0752"/>
    <w:rsid w:val="009C30BC"/>
    <w:rsid w:val="009C6726"/>
    <w:rsid w:val="009D100A"/>
    <w:rsid w:val="009D278D"/>
    <w:rsid w:val="009D60B0"/>
    <w:rsid w:val="009E2E0B"/>
    <w:rsid w:val="009E5318"/>
    <w:rsid w:val="009E61A9"/>
    <w:rsid w:val="009E6D5D"/>
    <w:rsid w:val="009F0E3C"/>
    <w:rsid w:val="009F2D2B"/>
    <w:rsid w:val="009F5214"/>
    <w:rsid w:val="00A07D7F"/>
    <w:rsid w:val="00A10C68"/>
    <w:rsid w:val="00A11D5F"/>
    <w:rsid w:val="00A1214D"/>
    <w:rsid w:val="00A154F7"/>
    <w:rsid w:val="00A16CF5"/>
    <w:rsid w:val="00A16D29"/>
    <w:rsid w:val="00A23220"/>
    <w:rsid w:val="00A235DE"/>
    <w:rsid w:val="00A30F4A"/>
    <w:rsid w:val="00A3579F"/>
    <w:rsid w:val="00A375B2"/>
    <w:rsid w:val="00A377B4"/>
    <w:rsid w:val="00A37F8A"/>
    <w:rsid w:val="00A40161"/>
    <w:rsid w:val="00A46393"/>
    <w:rsid w:val="00A5140C"/>
    <w:rsid w:val="00A5209D"/>
    <w:rsid w:val="00A5391F"/>
    <w:rsid w:val="00A5498A"/>
    <w:rsid w:val="00A567F7"/>
    <w:rsid w:val="00A568ED"/>
    <w:rsid w:val="00A62616"/>
    <w:rsid w:val="00A7000A"/>
    <w:rsid w:val="00A7172D"/>
    <w:rsid w:val="00A7311C"/>
    <w:rsid w:val="00A73CBA"/>
    <w:rsid w:val="00A81371"/>
    <w:rsid w:val="00A82FB7"/>
    <w:rsid w:val="00A838F0"/>
    <w:rsid w:val="00A83AEC"/>
    <w:rsid w:val="00A9099A"/>
    <w:rsid w:val="00A91441"/>
    <w:rsid w:val="00A92E08"/>
    <w:rsid w:val="00A937B7"/>
    <w:rsid w:val="00A94883"/>
    <w:rsid w:val="00A968CE"/>
    <w:rsid w:val="00AA03BA"/>
    <w:rsid w:val="00AA2151"/>
    <w:rsid w:val="00AA24EA"/>
    <w:rsid w:val="00AA358F"/>
    <w:rsid w:val="00AA3B0C"/>
    <w:rsid w:val="00AA3F3D"/>
    <w:rsid w:val="00AA704B"/>
    <w:rsid w:val="00AB3CCF"/>
    <w:rsid w:val="00AC02F9"/>
    <w:rsid w:val="00AC0583"/>
    <w:rsid w:val="00AC22B8"/>
    <w:rsid w:val="00AC362B"/>
    <w:rsid w:val="00AC4E7E"/>
    <w:rsid w:val="00AC7E96"/>
    <w:rsid w:val="00AD08D2"/>
    <w:rsid w:val="00AD2EEC"/>
    <w:rsid w:val="00AD6328"/>
    <w:rsid w:val="00AE1DE1"/>
    <w:rsid w:val="00AE3062"/>
    <w:rsid w:val="00AE59AC"/>
    <w:rsid w:val="00AE66B1"/>
    <w:rsid w:val="00AE6AFB"/>
    <w:rsid w:val="00AE6E40"/>
    <w:rsid w:val="00AF0CFF"/>
    <w:rsid w:val="00AF0F51"/>
    <w:rsid w:val="00AF1139"/>
    <w:rsid w:val="00AF34CF"/>
    <w:rsid w:val="00AF4754"/>
    <w:rsid w:val="00AF6977"/>
    <w:rsid w:val="00AF6FE4"/>
    <w:rsid w:val="00B001CB"/>
    <w:rsid w:val="00B012B4"/>
    <w:rsid w:val="00B13C52"/>
    <w:rsid w:val="00B216C3"/>
    <w:rsid w:val="00B22CAF"/>
    <w:rsid w:val="00B23F20"/>
    <w:rsid w:val="00B24492"/>
    <w:rsid w:val="00B27D66"/>
    <w:rsid w:val="00B3150D"/>
    <w:rsid w:val="00B32FE8"/>
    <w:rsid w:val="00B357E0"/>
    <w:rsid w:val="00B376D2"/>
    <w:rsid w:val="00B45D8F"/>
    <w:rsid w:val="00B503C4"/>
    <w:rsid w:val="00B51143"/>
    <w:rsid w:val="00B54679"/>
    <w:rsid w:val="00B5559E"/>
    <w:rsid w:val="00B56013"/>
    <w:rsid w:val="00B56DEB"/>
    <w:rsid w:val="00B574C4"/>
    <w:rsid w:val="00B65A3A"/>
    <w:rsid w:val="00B66E49"/>
    <w:rsid w:val="00B7045A"/>
    <w:rsid w:val="00B823FC"/>
    <w:rsid w:val="00B83162"/>
    <w:rsid w:val="00B91855"/>
    <w:rsid w:val="00B94146"/>
    <w:rsid w:val="00B95160"/>
    <w:rsid w:val="00B96238"/>
    <w:rsid w:val="00BA01F4"/>
    <w:rsid w:val="00BA7456"/>
    <w:rsid w:val="00BA7FA9"/>
    <w:rsid w:val="00BB0F13"/>
    <w:rsid w:val="00BB259F"/>
    <w:rsid w:val="00BB3480"/>
    <w:rsid w:val="00BB434B"/>
    <w:rsid w:val="00BC0CF2"/>
    <w:rsid w:val="00BC34D3"/>
    <w:rsid w:val="00BC6147"/>
    <w:rsid w:val="00BC6B59"/>
    <w:rsid w:val="00BD28C5"/>
    <w:rsid w:val="00BD42CF"/>
    <w:rsid w:val="00BD6156"/>
    <w:rsid w:val="00BE07AC"/>
    <w:rsid w:val="00BE322F"/>
    <w:rsid w:val="00BE34C6"/>
    <w:rsid w:val="00BE411F"/>
    <w:rsid w:val="00BE5AFA"/>
    <w:rsid w:val="00BF1DB9"/>
    <w:rsid w:val="00C042EF"/>
    <w:rsid w:val="00C04871"/>
    <w:rsid w:val="00C079B9"/>
    <w:rsid w:val="00C15E24"/>
    <w:rsid w:val="00C22D0B"/>
    <w:rsid w:val="00C24569"/>
    <w:rsid w:val="00C2785E"/>
    <w:rsid w:val="00C35428"/>
    <w:rsid w:val="00C3659D"/>
    <w:rsid w:val="00C41308"/>
    <w:rsid w:val="00C443EB"/>
    <w:rsid w:val="00C452A3"/>
    <w:rsid w:val="00C4545C"/>
    <w:rsid w:val="00C47DBC"/>
    <w:rsid w:val="00C51749"/>
    <w:rsid w:val="00C51D53"/>
    <w:rsid w:val="00C52337"/>
    <w:rsid w:val="00C52B12"/>
    <w:rsid w:val="00C57330"/>
    <w:rsid w:val="00C659D2"/>
    <w:rsid w:val="00C663C5"/>
    <w:rsid w:val="00C70621"/>
    <w:rsid w:val="00C73E2E"/>
    <w:rsid w:val="00C77DF2"/>
    <w:rsid w:val="00C8062A"/>
    <w:rsid w:val="00C81360"/>
    <w:rsid w:val="00C81BA6"/>
    <w:rsid w:val="00C8262A"/>
    <w:rsid w:val="00C84696"/>
    <w:rsid w:val="00C862DB"/>
    <w:rsid w:val="00C96EC8"/>
    <w:rsid w:val="00CA04E0"/>
    <w:rsid w:val="00CA2F65"/>
    <w:rsid w:val="00CA548A"/>
    <w:rsid w:val="00CA5B8E"/>
    <w:rsid w:val="00CA6905"/>
    <w:rsid w:val="00CB0F5F"/>
    <w:rsid w:val="00CB193B"/>
    <w:rsid w:val="00CB1F58"/>
    <w:rsid w:val="00CB24BF"/>
    <w:rsid w:val="00CB3690"/>
    <w:rsid w:val="00CC7746"/>
    <w:rsid w:val="00CD26BE"/>
    <w:rsid w:val="00CD386F"/>
    <w:rsid w:val="00CD521A"/>
    <w:rsid w:val="00CD6375"/>
    <w:rsid w:val="00CD73E7"/>
    <w:rsid w:val="00CE18E5"/>
    <w:rsid w:val="00CE5D1A"/>
    <w:rsid w:val="00CE5ECA"/>
    <w:rsid w:val="00CE7D1A"/>
    <w:rsid w:val="00CF4CCB"/>
    <w:rsid w:val="00D005D5"/>
    <w:rsid w:val="00D007BC"/>
    <w:rsid w:val="00D00A62"/>
    <w:rsid w:val="00D00F78"/>
    <w:rsid w:val="00D050D0"/>
    <w:rsid w:val="00D13AA1"/>
    <w:rsid w:val="00D1572A"/>
    <w:rsid w:val="00D1587E"/>
    <w:rsid w:val="00D166D1"/>
    <w:rsid w:val="00D2097B"/>
    <w:rsid w:val="00D277C4"/>
    <w:rsid w:val="00D30AB6"/>
    <w:rsid w:val="00D3227B"/>
    <w:rsid w:val="00D32B01"/>
    <w:rsid w:val="00D32D1C"/>
    <w:rsid w:val="00D337FE"/>
    <w:rsid w:val="00D37514"/>
    <w:rsid w:val="00D414E4"/>
    <w:rsid w:val="00D425FD"/>
    <w:rsid w:val="00D43AE5"/>
    <w:rsid w:val="00D47C1A"/>
    <w:rsid w:val="00D57DEF"/>
    <w:rsid w:val="00D611F7"/>
    <w:rsid w:val="00D64D2E"/>
    <w:rsid w:val="00D736B1"/>
    <w:rsid w:val="00D82A50"/>
    <w:rsid w:val="00D85474"/>
    <w:rsid w:val="00D859BC"/>
    <w:rsid w:val="00D86EE0"/>
    <w:rsid w:val="00D90C88"/>
    <w:rsid w:val="00D90E3F"/>
    <w:rsid w:val="00D910A7"/>
    <w:rsid w:val="00DA1AAD"/>
    <w:rsid w:val="00DA3A85"/>
    <w:rsid w:val="00DA57DE"/>
    <w:rsid w:val="00DB0933"/>
    <w:rsid w:val="00DB0AC8"/>
    <w:rsid w:val="00DB1A42"/>
    <w:rsid w:val="00DB2FEF"/>
    <w:rsid w:val="00DC144F"/>
    <w:rsid w:val="00DC51D3"/>
    <w:rsid w:val="00DC7FEE"/>
    <w:rsid w:val="00DD0B3F"/>
    <w:rsid w:val="00DD1756"/>
    <w:rsid w:val="00DD2A1E"/>
    <w:rsid w:val="00DD4312"/>
    <w:rsid w:val="00DE10C9"/>
    <w:rsid w:val="00DE1ECB"/>
    <w:rsid w:val="00DE58C9"/>
    <w:rsid w:val="00DF02F9"/>
    <w:rsid w:val="00DF12C9"/>
    <w:rsid w:val="00DF270F"/>
    <w:rsid w:val="00DF2C97"/>
    <w:rsid w:val="00E06A51"/>
    <w:rsid w:val="00E10438"/>
    <w:rsid w:val="00E10A8B"/>
    <w:rsid w:val="00E1285D"/>
    <w:rsid w:val="00E13920"/>
    <w:rsid w:val="00E26134"/>
    <w:rsid w:val="00E41A6D"/>
    <w:rsid w:val="00E526E2"/>
    <w:rsid w:val="00E559F4"/>
    <w:rsid w:val="00E56E7B"/>
    <w:rsid w:val="00E625DB"/>
    <w:rsid w:val="00E63BC7"/>
    <w:rsid w:val="00E704E0"/>
    <w:rsid w:val="00E76AA5"/>
    <w:rsid w:val="00E772A0"/>
    <w:rsid w:val="00E8005B"/>
    <w:rsid w:val="00E82051"/>
    <w:rsid w:val="00E83AD1"/>
    <w:rsid w:val="00E86C98"/>
    <w:rsid w:val="00E93E48"/>
    <w:rsid w:val="00EA0A34"/>
    <w:rsid w:val="00EA20D8"/>
    <w:rsid w:val="00EA2BA6"/>
    <w:rsid w:val="00EA39D3"/>
    <w:rsid w:val="00EA3F89"/>
    <w:rsid w:val="00EA5670"/>
    <w:rsid w:val="00EA61DF"/>
    <w:rsid w:val="00EA6AC3"/>
    <w:rsid w:val="00EB09E0"/>
    <w:rsid w:val="00EB3FF7"/>
    <w:rsid w:val="00EB7CC2"/>
    <w:rsid w:val="00EB7CC6"/>
    <w:rsid w:val="00EC19A3"/>
    <w:rsid w:val="00EC5721"/>
    <w:rsid w:val="00EC5F3D"/>
    <w:rsid w:val="00EC7B8A"/>
    <w:rsid w:val="00ED203E"/>
    <w:rsid w:val="00ED4C1B"/>
    <w:rsid w:val="00ED6F42"/>
    <w:rsid w:val="00ED7E4E"/>
    <w:rsid w:val="00EE1CCD"/>
    <w:rsid w:val="00EE436F"/>
    <w:rsid w:val="00EF66C4"/>
    <w:rsid w:val="00F02C54"/>
    <w:rsid w:val="00F035D0"/>
    <w:rsid w:val="00F05D3A"/>
    <w:rsid w:val="00F06176"/>
    <w:rsid w:val="00F06692"/>
    <w:rsid w:val="00F11A12"/>
    <w:rsid w:val="00F21A67"/>
    <w:rsid w:val="00F22BBD"/>
    <w:rsid w:val="00F2481F"/>
    <w:rsid w:val="00F26095"/>
    <w:rsid w:val="00F27200"/>
    <w:rsid w:val="00F33A4B"/>
    <w:rsid w:val="00F33FDF"/>
    <w:rsid w:val="00F35808"/>
    <w:rsid w:val="00F37839"/>
    <w:rsid w:val="00F42AF8"/>
    <w:rsid w:val="00F53133"/>
    <w:rsid w:val="00F54288"/>
    <w:rsid w:val="00F54493"/>
    <w:rsid w:val="00F54D9B"/>
    <w:rsid w:val="00F54E5F"/>
    <w:rsid w:val="00F62D14"/>
    <w:rsid w:val="00F644E0"/>
    <w:rsid w:val="00F65040"/>
    <w:rsid w:val="00F6506D"/>
    <w:rsid w:val="00F66FF3"/>
    <w:rsid w:val="00F7016B"/>
    <w:rsid w:val="00F7190F"/>
    <w:rsid w:val="00F7344B"/>
    <w:rsid w:val="00F73D12"/>
    <w:rsid w:val="00F749C7"/>
    <w:rsid w:val="00F74EF2"/>
    <w:rsid w:val="00F80CC9"/>
    <w:rsid w:val="00F810B6"/>
    <w:rsid w:val="00F82601"/>
    <w:rsid w:val="00F863FC"/>
    <w:rsid w:val="00F87482"/>
    <w:rsid w:val="00F87877"/>
    <w:rsid w:val="00F97644"/>
    <w:rsid w:val="00FA19E7"/>
    <w:rsid w:val="00FB1048"/>
    <w:rsid w:val="00FB3AE7"/>
    <w:rsid w:val="00FB4729"/>
    <w:rsid w:val="00FB5F1A"/>
    <w:rsid w:val="00FB70F0"/>
    <w:rsid w:val="00FC18E1"/>
    <w:rsid w:val="00FC2FF5"/>
    <w:rsid w:val="00FC4565"/>
    <w:rsid w:val="00FC7B89"/>
    <w:rsid w:val="00FC7E16"/>
    <w:rsid w:val="00FD2DDA"/>
    <w:rsid w:val="00FE1DB3"/>
    <w:rsid w:val="00FE434B"/>
    <w:rsid w:val="00FF215A"/>
    <w:rsid w:val="00FF2BD2"/>
    <w:rsid w:val="00FF395B"/>
    <w:rsid w:val="00FF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BCB13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62709"/>
    <w:pPr>
      <w:spacing w:before="60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02F9"/>
    <w:pPr>
      <w:keepNext/>
      <w:tabs>
        <w:tab w:val="left" w:pos="284"/>
      </w:tabs>
      <w:ind w:left="-284" w:firstLine="142"/>
      <w:jc w:val="center"/>
      <w:outlineLvl w:val="0"/>
    </w:pPr>
    <w:rPr>
      <w:rFonts w:asciiTheme="majorHAnsi" w:hAnsiTheme="majorHAnsi"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link w:val="Heading2Char"/>
    <w:qFormat/>
    <w:rsid w:val="00BB0F13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BB0F13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C3659D"/>
    <w:pPr>
      <w:keepNext/>
      <w:spacing w:before="40"/>
      <w:outlineLvl w:val="3"/>
    </w:pPr>
    <w:rPr>
      <w:rFonts w:cs="Arial"/>
      <w:bCs/>
    </w:rPr>
  </w:style>
  <w:style w:type="paragraph" w:styleId="Heading5">
    <w:name w:val="heading 5"/>
    <w:basedOn w:val="Normal"/>
    <w:next w:val="Normal"/>
    <w:link w:val="Heading5Char"/>
    <w:qFormat/>
    <w:rsid w:val="00F035D0"/>
    <w:pPr>
      <w:keepNext/>
      <w:spacing w:before="0"/>
      <w:outlineLvl w:val="4"/>
    </w:pPr>
    <w:rPr>
      <w:rFonts w:cs="Arial"/>
      <w:b/>
      <w:bCs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B0F13"/>
    <w:pPr>
      <w:jc w:val="center"/>
    </w:pPr>
    <w:rPr>
      <w:rFonts w:ascii="Arial" w:hAnsi="Arial" w:cs="Arial"/>
      <w:b/>
      <w:bCs/>
      <w:sz w:val="28"/>
    </w:rPr>
  </w:style>
  <w:style w:type="character" w:customStyle="1" w:styleId="Heading1Char">
    <w:name w:val="Heading 1 Char"/>
    <w:link w:val="Heading1"/>
    <w:uiPriority w:val="9"/>
    <w:rsid w:val="00AC02F9"/>
    <w:rPr>
      <w:rFonts w:asciiTheme="majorHAnsi" w:hAnsiTheme="majorHAnsi" w:cs="Arial"/>
      <w:b/>
      <w:bCs/>
      <w:color w:val="000000"/>
    </w:rPr>
  </w:style>
  <w:style w:type="character" w:customStyle="1" w:styleId="Heading2Char">
    <w:name w:val="Heading 2 Char"/>
    <w:link w:val="Heading2"/>
    <w:rsid w:val="00325EB3"/>
    <w:rPr>
      <w:rFonts w:ascii="Arial" w:hAnsi="Arial" w:cs="Arial"/>
      <w:b/>
      <w:bCs/>
      <w:szCs w:val="24"/>
    </w:rPr>
  </w:style>
  <w:style w:type="character" w:customStyle="1" w:styleId="Heading3Char">
    <w:name w:val="Heading 3 Char"/>
    <w:link w:val="Heading3"/>
    <w:rsid w:val="00325EB3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link w:val="Heading5"/>
    <w:rsid w:val="00F035D0"/>
    <w:rPr>
      <w:rFonts w:asciiTheme="minorHAnsi" w:hAnsiTheme="minorHAnsi" w:cs="Arial"/>
      <w:b/>
      <w:bCs/>
      <w:sz w:val="12"/>
      <w:szCs w:val="12"/>
    </w:rPr>
  </w:style>
  <w:style w:type="character" w:customStyle="1" w:styleId="TitleChar">
    <w:name w:val="Title Char"/>
    <w:link w:val="Title"/>
    <w:rsid w:val="00325EB3"/>
    <w:rPr>
      <w:rFonts w:ascii="Arial" w:hAnsi="Arial" w:cs="Arial"/>
      <w:b/>
      <w:bCs/>
      <w:sz w:val="28"/>
      <w:szCs w:val="24"/>
    </w:rPr>
  </w:style>
  <w:style w:type="paragraph" w:styleId="Subtitle">
    <w:name w:val="Subtitle"/>
    <w:basedOn w:val="Normal"/>
    <w:link w:val="SubtitleChar"/>
    <w:qFormat/>
    <w:rsid w:val="00325EB3"/>
    <w:pPr>
      <w:jc w:val="center"/>
    </w:pPr>
    <w:rPr>
      <w:rFonts w:ascii="Arial" w:hAnsi="Arial" w:cs="Arial"/>
      <w:b/>
      <w:bCs/>
      <w:sz w:val="26"/>
    </w:rPr>
  </w:style>
  <w:style w:type="character" w:customStyle="1" w:styleId="SubtitleChar">
    <w:name w:val="Subtitle Char"/>
    <w:link w:val="Subtitle"/>
    <w:rsid w:val="00325EB3"/>
    <w:rPr>
      <w:rFonts w:ascii="Arial" w:hAnsi="Arial" w:cs="Arial"/>
      <w:b/>
      <w:bCs/>
      <w:sz w:val="26"/>
      <w:szCs w:val="24"/>
    </w:rPr>
  </w:style>
  <w:style w:type="paragraph" w:styleId="Header">
    <w:name w:val="header"/>
    <w:basedOn w:val="Normal"/>
    <w:link w:val="HeaderChar"/>
    <w:uiPriority w:val="99"/>
    <w:unhideWhenUsed/>
    <w:rsid w:val="00482AB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82AB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2AB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82ABA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704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A704B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1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61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195520"/>
    <w:pPr>
      <w:numPr>
        <w:numId w:val="3"/>
      </w:numPr>
      <w:contextualSpacing/>
    </w:pPr>
  </w:style>
  <w:style w:type="paragraph" w:styleId="NoSpacing">
    <w:name w:val="No Spacing"/>
    <w:uiPriority w:val="99"/>
    <w:qFormat/>
    <w:rsid w:val="00066C1E"/>
    <w:rPr>
      <w:rFonts w:asciiTheme="minorHAnsi" w:hAnsiTheme="minorHAnsi"/>
      <w:sz w:val="22"/>
      <w:szCs w:val="22"/>
    </w:rPr>
  </w:style>
  <w:style w:type="character" w:styleId="SubtleReference">
    <w:name w:val="Subtle Reference"/>
    <w:uiPriority w:val="67"/>
    <w:qFormat/>
    <w:rsid w:val="00C3659D"/>
    <w:rPr>
      <w:rFonts w:ascii="Helvetica" w:hAnsi="Helvetica"/>
      <w:sz w:val="12"/>
      <w:szCs w:val="12"/>
    </w:rPr>
  </w:style>
  <w:style w:type="paragraph" w:customStyle="1" w:styleId="AllmnnaVillkor2">
    <w:name w:val="Allmänna Villkor 2"/>
    <w:basedOn w:val="ListParagraph"/>
    <w:qFormat/>
    <w:rsid w:val="00AC02F9"/>
    <w:pPr>
      <w:spacing w:before="0"/>
    </w:pPr>
    <w:rPr>
      <w:sz w:val="12"/>
      <w:szCs w:val="12"/>
    </w:rPr>
  </w:style>
  <w:style w:type="paragraph" w:styleId="PlainText">
    <w:name w:val="Plain Text"/>
    <w:basedOn w:val="Normal"/>
    <w:link w:val="PlainTextChar"/>
    <w:uiPriority w:val="99"/>
    <w:unhideWhenUsed/>
    <w:rsid w:val="00F2481F"/>
    <w:pPr>
      <w:spacing w:before="0"/>
    </w:pPr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481F"/>
    <w:rPr>
      <w:rFonts w:ascii="Courier" w:hAnsi="Courier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905894"/>
    <w:rPr>
      <w:i/>
      <w:iCs/>
    </w:rPr>
  </w:style>
  <w:style w:type="character" w:styleId="Strong">
    <w:name w:val="Strong"/>
    <w:basedOn w:val="DefaultParagraphFont"/>
    <w:uiPriority w:val="22"/>
    <w:qFormat/>
    <w:rsid w:val="00905894"/>
    <w:rPr>
      <w:b/>
      <w:bCs/>
    </w:rPr>
  </w:style>
  <w:style w:type="character" w:styleId="Hyperlink">
    <w:name w:val="Hyperlink"/>
    <w:basedOn w:val="DefaultParagraphFont"/>
    <w:uiPriority w:val="99"/>
    <w:unhideWhenUsed/>
    <w:rsid w:val="001747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62709"/>
    <w:pPr>
      <w:spacing w:before="60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02F9"/>
    <w:pPr>
      <w:keepNext/>
      <w:tabs>
        <w:tab w:val="left" w:pos="284"/>
      </w:tabs>
      <w:ind w:left="-284" w:firstLine="142"/>
      <w:jc w:val="center"/>
      <w:outlineLvl w:val="0"/>
    </w:pPr>
    <w:rPr>
      <w:rFonts w:asciiTheme="majorHAnsi" w:hAnsiTheme="majorHAnsi"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link w:val="Heading2Char"/>
    <w:qFormat/>
    <w:rsid w:val="00BB0F13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BB0F13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C3659D"/>
    <w:pPr>
      <w:keepNext/>
      <w:spacing w:before="40"/>
      <w:outlineLvl w:val="3"/>
    </w:pPr>
    <w:rPr>
      <w:rFonts w:cs="Arial"/>
      <w:bCs/>
    </w:rPr>
  </w:style>
  <w:style w:type="paragraph" w:styleId="Heading5">
    <w:name w:val="heading 5"/>
    <w:basedOn w:val="Normal"/>
    <w:next w:val="Normal"/>
    <w:link w:val="Heading5Char"/>
    <w:qFormat/>
    <w:rsid w:val="00F035D0"/>
    <w:pPr>
      <w:keepNext/>
      <w:spacing w:before="0"/>
      <w:outlineLvl w:val="4"/>
    </w:pPr>
    <w:rPr>
      <w:rFonts w:cs="Arial"/>
      <w:b/>
      <w:bCs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B0F13"/>
    <w:pPr>
      <w:jc w:val="center"/>
    </w:pPr>
    <w:rPr>
      <w:rFonts w:ascii="Arial" w:hAnsi="Arial" w:cs="Arial"/>
      <w:b/>
      <w:bCs/>
      <w:sz w:val="28"/>
    </w:rPr>
  </w:style>
  <w:style w:type="character" w:customStyle="1" w:styleId="Heading1Char">
    <w:name w:val="Heading 1 Char"/>
    <w:link w:val="Heading1"/>
    <w:uiPriority w:val="9"/>
    <w:rsid w:val="00AC02F9"/>
    <w:rPr>
      <w:rFonts w:asciiTheme="majorHAnsi" w:hAnsiTheme="majorHAnsi" w:cs="Arial"/>
      <w:b/>
      <w:bCs/>
      <w:color w:val="000000"/>
    </w:rPr>
  </w:style>
  <w:style w:type="character" w:customStyle="1" w:styleId="Heading2Char">
    <w:name w:val="Heading 2 Char"/>
    <w:link w:val="Heading2"/>
    <w:rsid w:val="00325EB3"/>
    <w:rPr>
      <w:rFonts w:ascii="Arial" w:hAnsi="Arial" w:cs="Arial"/>
      <w:b/>
      <w:bCs/>
      <w:szCs w:val="24"/>
    </w:rPr>
  </w:style>
  <w:style w:type="character" w:customStyle="1" w:styleId="Heading3Char">
    <w:name w:val="Heading 3 Char"/>
    <w:link w:val="Heading3"/>
    <w:rsid w:val="00325EB3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link w:val="Heading5"/>
    <w:rsid w:val="00F035D0"/>
    <w:rPr>
      <w:rFonts w:asciiTheme="minorHAnsi" w:hAnsiTheme="minorHAnsi" w:cs="Arial"/>
      <w:b/>
      <w:bCs/>
      <w:sz w:val="12"/>
      <w:szCs w:val="12"/>
    </w:rPr>
  </w:style>
  <w:style w:type="character" w:customStyle="1" w:styleId="TitleChar">
    <w:name w:val="Title Char"/>
    <w:link w:val="Title"/>
    <w:rsid w:val="00325EB3"/>
    <w:rPr>
      <w:rFonts w:ascii="Arial" w:hAnsi="Arial" w:cs="Arial"/>
      <w:b/>
      <w:bCs/>
      <w:sz w:val="28"/>
      <w:szCs w:val="24"/>
    </w:rPr>
  </w:style>
  <w:style w:type="paragraph" w:styleId="Subtitle">
    <w:name w:val="Subtitle"/>
    <w:basedOn w:val="Normal"/>
    <w:link w:val="SubtitleChar"/>
    <w:qFormat/>
    <w:rsid w:val="00325EB3"/>
    <w:pPr>
      <w:jc w:val="center"/>
    </w:pPr>
    <w:rPr>
      <w:rFonts w:ascii="Arial" w:hAnsi="Arial" w:cs="Arial"/>
      <w:b/>
      <w:bCs/>
      <w:sz w:val="26"/>
    </w:rPr>
  </w:style>
  <w:style w:type="character" w:customStyle="1" w:styleId="SubtitleChar">
    <w:name w:val="Subtitle Char"/>
    <w:link w:val="Subtitle"/>
    <w:rsid w:val="00325EB3"/>
    <w:rPr>
      <w:rFonts w:ascii="Arial" w:hAnsi="Arial" w:cs="Arial"/>
      <w:b/>
      <w:bCs/>
      <w:sz w:val="26"/>
      <w:szCs w:val="24"/>
    </w:rPr>
  </w:style>
  <w:style w:type="paragraph" w:styleId="Header">
    <w:name w:val="header"/>
    <w:basedOn w:val="Normal"/>
    <w:link w:val="HeaderChar"/>
    <w:uiPriority w:val="99"/>
    <w:unhideWhenUsed/>
    <w:rsid w:val="00482AB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82AB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2AB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82ABA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704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A704B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1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61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195520"/>
    <w:pPr>
      <w:numPr>
        <w:numId w:val="3"/>
      </w:numPr>
      <w:contextualSpacing/>
    </w:pPr>
  </w:style>
  <w:style w:type="paragraph" w:styleId="NoSpacing">
    <w:name w:val="No Spacing"/>
    <w:uiPriority w:val="99"/>
    <w:qFormat/>
    <w:rsid w:val="00066C1E"/>
    <w:rPr>
      <w:rFonts w:asciiTheme="minorHAnsi" w:hAnsiTheme="minorHAnsi"/>
      <w:sz w:val="22"/>
      <w:szCs w:val="22"/>
    </w:rPr>
  </w:style>
  <w:style w:type="character" w:styleId="SubtleReference">
    <w:name w:val="Subtle Reference"/>
    <w:uiPriority w:val="67"/>
    <w:qFormat/>
    <w:rsid w:val="00C3659D"/>
    <w:rPr>
      <w:rFonts w:ascii="Helvetica" w:hAnsi="Helvetica"/>
      <w:sz w:val="12"/>
      <w:szCs w:val="12"/>
    </w:rPr>
  </w:style>
  <w:style w:type="paragraph" w:customStyle="1" w:styleId="AllmnnaVillkor2">
    <w:name w:val="Allmänna Villkor 2"/>
    <w:basedOn w:val="ListParagraph"/>
    <w:qFormat/>
    <w:rsid w:val="00AC02F9"/>
    <w:pPr>
      <w:spacing w:before="0"/>
    </w:pPr>
    <w:rPr>
      <w:sz w:val="12"/>
      <w:szCs w:val="12"/>
    </w:rPr>
  </w:style>
  <w:style w:type="paragraph" w:styleId="PlainText">
    <w:name w:val="Plain Text"/>
    <w:basedOn w:val="Normal"/>
    <w:link w:val="PlainTextChar"/>
    <w:uiPriority w:val="99"/>
    <w:unhideWhenUsed/>
    <w:rsid w:val="00F2481F"/>
    <w:pPr>
      <w:spacing w:before="0"/>
    </w:pPr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481F"/>
    <w:rPr>
      <w:rFonts w:ascii="Courier" w:hAnsi="Courier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905894"/>
    <w:rPr>
      <w:i/>
      <w:iCs/>
    </w:rPr>
  </w:style>
  <w:style w:type="character" w:styleId="Strong">
    <w:name w:val="Strong"/>
    <w:basedOn w:val="DefaultParagraphFont"/>
    <w:uiPriority w:val="22"/>
    <w:qFormat/>
    <w:rsid w:val="00905894"/>
    <w:rPr>
      <w:b/>
      <w:bCs/>
    </w:rPr>
  </w:style>
  <w:style w:type="character" w:styleId="Hyperlink">
    <w:name w:val="Hyperlink"/>
    <w:basedOn w:val="DefaultParagraphFont"/>
    <w:uiPriority w:val="99"/>
    <w:unhideWhenUsed/>
    <w:rsid w:val="001747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rma@escowa.se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drik\Documents\Avtal\Mallar%20S&#228;lj\Avtal\FFO\Egen%20hyra%20(Hyresavtal)%20mall.dot" TargetMode="External"/></Relationships>
</file>

<file path=word/theme/theme1.xml><?xml version="1.0" encoding="utf-8"?>
<a:theme xmlns:a="http://schemas.openxmlformats.org/drawingml/2006/main" name="Escow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E4496-AE57-9F47-B76E-6BB76206A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\Users\Fredrik\Documents\Avtal\Mallar Sälj\Avtal\FFO\Egen hyra (Hyresavtal) mall.dot</Template>
  <TotalTime>2</TotalTime>
  <Pages>1</Pages>
  <Words>440</Words>
  <Characters>2509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RMA Escowa AB</vt:lpstr>
    </vt:vector>
  </TitlesOfParts>
  <Manager/>
  <Company>Escowa AB</Company>
  <LinksUpToDate>false</LinksUpToDate>
  <CharactersWithSpaces>2944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RMA Escowa AB</dc:title>
  <dc:subject/>
  <dc:creator>Rikke</dc:creator>
  <cp:keywords/>
  <dc:description/>
  <cp:lastModifiedBy>Rikke Lind</cp:lastModifiedBy>
  <cp:revision>5</cp:revision>
  <cp:lastPrinted>2013-09-19T12:37:00Z</cp:lastPrinted>
  <dcterms:created xsi:type="dcterms:W3CDTF">2016-09-01T07:11:00Z</dcterms:created>
  <dcterms:modified xsi:type="dcterms:W3CDTF">2016-12-02T06:24:00Z</dcterms:modified>
  <cp:category/>
</cp:coreProperties>
</file>